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sz w:val="24"/>
        </w:rPr>
      </w:pPr>
    </w:p>
    <w:p>
      <w:pPr>
        <w:spacing w:line="360" w:lineRule="auto"/>
        <w:rPr>
          <w:sz w:val="24"/>
        </w:rPr>
      </w:pPr>
    </w:p>
    <w:p>
      <w:pPr>
        <w:spacing w:line="360" w:lineRule="auto"/>
        <w:jc w:val="center"/>
        <w:rPr>
          <w:sz w:val="24"/>
        </w:rPr>
      </w:pPr>
      <w:r>
        <w:rPr>
          <w:rFonts w:hint="eastAsia"/>
        </w:rPr>
        <w:drawing>
          <wp:inline distT="0" distB="0" distL="0" distR="0">
            <wp:extent cx="2576195" cy="70739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a:xfrm>
                      <a:off x="0" y="0"/>
                      <a:ext cx="2576195" cy="707390"/>
                    </a:xfrm>
                    <a:prstGeom prst="rect">
                      <a:avLst/>
                    </a:prstGeom>
                    <a:noFill/>
                    <a:ln>
                      <a:noFill/>
                    </a:ln>
                  </pic:spPr>
                </pic:pic>
              </a:graphicData>
            </a:graphic>
          </wp:inline>
        </w:drawing>
      </w:r>
    </w:p>
    <w:p>
      <w:pPr>
        <w:spacing w:line="360" w:lineRule="auto"/>
        <w:rPr>
          <w:sz w:val="28"/>
          <w:szCs w:val="28"/>
        </w:rPr>
      </w:pPr>
    </w:p>
    <w:p>
      <w:pPr>
        <w:spacing w:line="360" w:lineRule="auto"/>
        <w:jc w:val="center"/>
        <w:rPr>
          <w:b/>
          <w:bCs/>
          <w:sz w:val="32"/>
          <w:szCs w:val="32"/>
        </w:rPr>
      </w:pPr>
      <w:r>
        <w:rPr>
          <w:rFonts w:hint="eastAsia"/>
          <w:b/>
          <w:bCs/>
          <w:sz w:val="32"/>
          <w:szCs w:val="32"/>
        </w:rPr>
        <w:t>本科实验报告</w:t>
      </w:r>
    </w:p>
    <w:p>
      <w:pPr>
        <w:spacing w:line="360" w:lineRule="auto"/>
        <w:ind w:firstLine="2760" w:firstLineChars="1150"/>
        <w:rPr>
          <w:sz w:val="24"/>
        </w:rPr>
      </w:pPr>
    </w:p>
    <w:p>
      <w:pPr>
        <w:spacing w:line="360" w:lineRule="auto"/>
        <w:ind w:firstLine="2760" w:firstLineChars="1150"/>
        <w:rPr>
          <w:sz w:val="24"/>
        </w:rPr>
      </w:pPr>
    </w:p>
    <w:tbl>
      <w:tblPr>
        <w:tblStyle w:val="3"/>
        <w:tblW w:w="0" w:type="auto"/>
        <w:jc w:val="center"/>
        <w:tblLayout w:type="autofit"/>
        <w:tblCellMar>
          <w:top w:w="0" w:type="dxa"/>
          <w:left w:w="108" w:type="dxa"/>
          <w:bottom w:w="0" w:type="dxa"/>
          <w:right w:w="108" w:type="dxa"/>
        </w:tblCellMar>
      </w:tblPr>
      <w:tblGrid>
        <w:gridCol w:w="1908"/>
        <w:gridCol w:w="5220"/>
      </w:tblGrid>
      <w:tr>
        <w:tblPrEx>
          <w:tblCellMar>
            <w:top w:w="0" w:type="dxa"/>
            <w:left w:w="108" w:type="dxa"/>
            <w:bottom w:w="0" w:type="dxa"/>
            <w:right w:w="108" w:type="dxa"/>
          </w:tblCellMar>
        </w:tblPrEx>
        <w:trPr>
          <w:trHeight w:val="623" w:hRule="atLeast"/>
          <w:jc w:val="center"/>
        </w:trPr>
        <w:tc>
          <w:tcPr>
            <w:tcW w:w="1908" w:type="dxa"/>
            <w:vAlign w:val="bottom"/>
          </w:tcPr>
          <w:p>
            <w:pPr>
              <w:spacing w:line="360" w:lineRule="auto"/>
              <w:jc w:val="right"/>
              <w:rPr>
                <w:sz w:val="28"/>
                <w:szCs w:val="28"/>
              </w:rPr>
            </w:pPr>
            <w:r>
              <w:rPr>
                <w:rFonts w:hint="eastAsia"/>
                <w:sz w:val="28"/>
                <w:szCs w:val="28"/>
              </w:rPr>
              <w:t>课程名称：</w:t>
            </w:r>
          </w:p>
        </w:tc>
        <w:tc>
          <w:tcPr>
            <w:tcW w:w="5220" w:type="dxa"/>
            <w:tcBorders>
              <w:bottom w:val="single" w:color="auto" w:sz="4" w:space="0"/>
            </w:tcBorders>
          </w:tcPr>
          <w:p>
            <w:pPr>
              <w:spacing w:line="360" w:lineRule="auto"/>
              <w:jc w:val="center"/>
              <w:rPr>
                <w:szCs w:val="21"/>
              </w:rPr>
            </w:pPr>
          </w:p>
          <w:p>
            <w:pPr>
              <w:spacing w:line="360" w:lineRule="auto"/>
              <w:jc w:val="center"/>
              <w:rPr>
                <w:sz w:val="28"/>
                <w:szCs w:val="28"/>
              </w:rPr>
            </w:pPr>
            <w:r>
              <w:rPr>
                <w:rFonts w:hint="eastAsia"/>
                <w:sz w:val="28"/>
                <w:szCs w:val="28"/>
              </w:rPr>
              <w:t>计算机体系结构</w:t>
            </w:r>
          </w:p>
        </w:tc>
      </w:tr>
      <w:tr>
        <w:tblPrEx>
          <w:tblCellMar>
            <w:top w:w="0" w:type="dxa"/>
            <w:left w:w="108" w:type="dxa"/>
            <w:bottom w:w="0" w:type="dxa"/>
            <w:right w:w="108" w:type="dxa"/>
          </w:tblCellMar>
        </w:tblPrEx>
        <w:trPr>
          <w:trHeight w:val="451" w:hRule="atLeast"/>
          <w:jc w:val="center"/>
        </w:trPr>
        <w:tc>
          <w:tcPr>
            <w:tcW w:w="1908" w:type="dxa"/>
            <w:vAlign w:val="bottom"/>
          </w:tcPr>
          <w:p>
            <w:pPr>
              <w:spacing w:line="360" w:lineRule="auto"/>
              <w:jc w:val="right"/>
              <w:rPr>
                <w:sz w:val="28"/>
                <w:szCs w:val="28"/>
              </w:rPr>
            </w:pPr>
            <w:r>
              <w:rPr>
                <w:rFonts w:hint="eastAsia"/>
                <w:sz w:val="28"/>
                <w:szCs w:val="28"/>
              </w:rPr>
              <w:t>姓    名：</w:t>
            </w:r>
          </w:p>
        </w:tc>
        <w:tc>
          <w:tcPr>
            <w:tcW w:w="5220" w:type="dxa"/>
            <w:tcBorders>
              <w:top w:val="single" w:color="auto" w:sz="4" w:space="0"/>
              <w:bottom w:val="single" w:color="auto" w:sz="4" w:space="0"/>
            </w:tcBorders>
          </w:tcPr>
          <w:p>
            <w:pPr>
              <w:spacing w:line="360" w:lineRule="auto"/>
              <w:jc w:val="center"/>
              <w:rPr>
                <w:szCs w:val="21"/>
              </w:rPr>
            </w:pPr>
          </w:p>
          <w:p>
            <w:pPr>
              <w:spacing w:line="360" w:lineRule="auto"/>
              <w:jc w:val="center"/>
              <w:rPr>
                <w:rFonts w:hint="eastAsia" w:eastAsia="宋体"/>
                <w:sz w:val="28"/>
                <w:szCs w:val="28"/>
                <w:lang w:val="en-US" w:eastAsia="zh-CN"/>
              </w:rPr>
            </w:pPr>
          </w:p>
        </w:tc>
      </w:tr>
      <w:tr>
        <w:tblPrEx>
          <w:tblCellMar>
            <w:top w:w="0" w:type="dxa"/>
            <w:left w:w="108" w:type="dxa"/>
            <w:bottom w:w="0" w:type="dxa"/>
            <w:right w:w="108" w:type="dxa"/>
          </w:tblCellMar>
        </w:tblPrEx>
        <w:trPr>
          <w:trHeight w:val="600" w:hRule="atLeast"/>
          <w:jc w:val="center"/>
        </w:trPr>
        <w:tc>
          <w:tcPr>
            <w:tcW w:w="1908" w:type="dxa"/>
            <w:vAlign w:val="bottom"/>
          </w:tcPr>
          <w:p>
            <w:pPr>
              <w:spacing w:line="360" w:lineRule="auto"/>
              <w:jc w:val="right"/>
              <w:rPr>
                <w:sz w:val="28"/>
                <w:szCs w:val="28"/>
              </w:rPr>
            </w:pPr>
            <w:r>
              <w:rPr>
                <w:rFonts w:hint="eastAsia"/>
                <w:sz w:val="28"/>
                <w:szCs w:val="28"/>
              </w:rPr>
              <w:t>学    院：</w:t>
            </w:r>
          </w:p>
        </w:tc>
        <w:tc>
          <w:tcPr>
            <w:tcW w:w="5220" w:type="dxa"/>
            <w:tcBorders>
              <w:top w:val="single" w:color="auto" w:sz="4" w:space="0"/>
              <w:bottom w:val="single" w:color="auto" w:sz="4" w:space="0"/>
            </w:tcBorders>
          </w:tcPr>
          <w:p>
            <w:pPr>
              <w:spacing w:line="360" w:lineRule="auto"/>
              <w:jc w:val="center"/>
              <w:rPr>
                <w:szCs w:val="21"/>
              </w:rPr>
            </w:pPr>
          </w:p>
          <w:p>
            <w:pPr>
              <w:spacing w:line="360" w:lineRule="auto"/>
              <w:jc w:val="center"/>
              <w:rPr>
                <w:sz w:val="28"/>
                <w:szCs w:val="28"/>
              </w:rPr>
            </w:pPr>
            <w:r>
              <w:rPr>
                <w:rFonts w:hint="eastAsia"/>
                <w:sz w:val="28"/>
                <w:szCs w:val="28"/>
              </w:rPr>
              <w:t>计算机科学与技术学院</w:t>
            </w:r>
          </w:p>
        </w:tc>
      </w:tr>
      <w:tr>
        <w:tblPrEx>
          <w:tblCellMar>
            <w:top w:w="0" w:type="dxa"/>
            <w:left w:w="108" w:type="dxa"/>
            <w:bottom w:w="0" w:type="dxa"/>
            <w:right w:w="108" w:type="dxa"/>
          </w:tblCellMar>
        </w:tblPrEx>
        <w:trPr>
          <w:trHeight w:val="580" w:hRule="atLeast"/>
          <w:jc w:val="center"/>
        </w:trPr>
        <w:tc>
          <w:tcPr>
            <w:tcW w:w="1908" w:type="dxa"/>
            <w:vAlign w:val="bottom"/>
          </w:tcPr>
          <w:p>
            <w:pPr>
              <w:spacing w:line="360" w:lineRule="auto"/>
              <w:jc w:val="right"/>
              <w:rPr>
                <w:sz w:val="28"/>
                <w:szCs w:val="28"/>
              </w:rPr>
            </w:pPr>
            <w:r>
              <w:rPr>
                <w:rFonts w:hint="eastAsia"/>
                <w:sz w:val="28"/>
                <w:szCs w:val="28"/>
              </w:rPr>
              <w:t>系：</w:t>
            </w:r>
          </w:p>
        </w:tc>
        <w:tc>
          <w:tcPr>
            <w:tcW w:w="5220" w:type="dxa"/>
            <w:tcBorders>
              <w:top w:val="single" w:color="auto" w:sz="4" w:space="0"/>
              <w:bottom w:val="single" w:color="auto" w:sz="4" w:space="0"/>
            </w:tcBorders>
          </w:tcPr>
          <w:p>
            <w:pPr>
              <w:spacing w:line="360" w:lineRule="auto"/>
              <w:jc w:val="center"/>
              <w:rPr>
                <w:rFonts w:hint="default" w:eastAsia="宋体"/>
                <w:sz w:val="28"/>
                <w:szCs w:val="28"/>
                <w:lang w:val="en-US" w:eastAsia="zh-CN"/>
              </w:rPr>
            </w:pPr>
            <w:r>
              <w:rPr>
                <w:rFonts w:hint="eastAsia"/>
                <w:sz w:val="28"/>
                <w:szCs w:val="28"/>
                <w:lang w:val="en-US" w:eastAsia="zh-CN"/>
              </w:rPr>
              <w:t>计算机科学与技术</w:t>
            </w:r>
          </w:p>
        </w:tc>
      </w:tr>
      <w:tr>
        <w:tblPrEx>
          <w:tblCellMar>
            <w:top w:w="0" w:type="dxa"/>
            <w:left w:w="108" w:type="dxa"/>
            <w:bottom w:w="0" w:type="dxa"/>
            <w:right w:w="108" w:type="dxa"/>
          </w:tblCellMar>
        </w:tblPrEx>
        <w:trPr>
          <w:trHeight w:val="560" w:hRule="atLeast"/>
          <w:jc w:val="center"/>
        </w:trPr>
        <w:tc>
          <w:tcPr>
            <w:tcW w:w="1908" w:type="dxa"/>
            <w:vAlign w:val="bottom"/>
          </w:tcPr>
          <w:p>
            <w:pPr>
              <w:spacing w:line="360" w:lineRule="auto"/>
              <w:jc w:val="right"/>
              <w:rPr>
                <w:sz w:val="28"/>
                <w:szCs w:val="28"/>
              </w:rPr>
            </w:pPr>
            <w:r>
              <w:rPr>
                <w:rFonts w:hint="eastAsia"/>
                <w:sz w:val="28"/>
                <w:szCs w:val="28"/>
              </w:rPr>
              <w:t>专    业：</w:t>
            </w:r>
          </w:p>
        </w:tc>
        <w:tc>
          <w:tcPr>
            <w:tcW w:w="5220" w:type="dxa"/>
            <w:tcBorders>
              <w:top w:val="single" w:color="auto" w:sz="4" w:space="0"/>
              <w:bottom w:val="single" w:color="auto" w:sz="4" w:space="0"/>
            </w:tcBorders>
          </w:tcPr>
          <w:p>
            <w:pPr>
              <w:spacing w:line="360" w:lineRule="auto"/>
              <w:jc w:val="center"/>
              <w:rPr>
                <w:rFonts w:hint="default" w:eastAsia="宋体"/>
                <w:sz w:val="28"/>
                <w:szCs w:val="28"/>
                <w:lang w:val="en-US" w:eastAsia="zh-CN"/>
              </w:rPr>
            </w:pPr>
            <w:r>
              <w:rPr>
                <w:rFonts w:hint="eastAsia"/>
                <w:sz w:val="28"/>
                <w:szCs w:val="28"/>
                <w:lang w:val="en-US" w:eastAsia="zh-CN"/>
              </w:rPr>
              <w:t>计算机科学与技术</w:t>
            </w:r>
          </w:p>
        </w:tc>
      </w:tr>
      <w:tr>
        <w:tblPrEx>
          <w:tblCellMar>
            <w:top w:w="0" w:type="dxa"/>
            <w:left w:w="108" w:type="dxa"/>
            <w:bottom w:w="0" w:type="dxa"/>
            <w:right w:w="108" w:type="dxa"/>
          </w:tblCellMar>
        </w:tblPrEx>
        <w:trPr>
          <w:trHeight w:val="554" w:hRule="atLeast"/>
          <w:jc w:val="center"/>
        </w:trPr>
        <w:tc>
          <w:tcPr>
            <w:tcW w:w="1908" w:type="dxa"/>
            <w:vAlign w:val="bottom"/>
          </w:tcPr>
          <w:p>
            <w:pPr>
              <w:spacing w:line="360" w:lineRule="auto"/>
              <w:jc w:val="right"/>
              <w:rPr>
                <w:sz w:val="28"/>
                <w:szCs w:val="28"/>
              </w:rPr>
            </w:pPr>
            <w:r>
              <w:rPr>
                <w:rFonts w:hint="eastAsia"/>
                <w:sz w:val="28"/>
                <w:szCs w:val="28"/>
              </w:rPr>
              <w:t>学    号：</w:t>
            </w:r>
          </w:p>
        </w:tc>
        <w:tc>
          <w:tcPr>
            <w:tcW w:w="5220" w:type="dxa"/>
            <w:tcBorders>
              <w:top w:val="single" w:color="auto" w:sz="4" w:space="0"/>
              <w:bottom w:val="single" w:color="auto" w:sz="4" w:space="0"/>
            </w:tcBorders>
          </w:tcPr>
          <w:p>
            <w:pPr>
              <w:spacing w:line="360" w:lineRule="auto"/>
              <w:jc w:val="center"/>
              <w:rPr>
                <w:szCs w:val="21"/>
              </w:rPr>
            </w:pPr>
          </w:p>
          <w:p>
            <w:pPr>
              <w:spacing w:line="360" w:lineRule="auto"/>
              <w:jc w:val="center"/>
              <w:rPr>
                <w:rFonts w:hint="default" w:eastAsia="宋体"/>
                <w:sz w:val="28"/>
                <w:szCs w:val="28"/>
                <w:lang w:val="en-US" w:eastAsia="zh-CN"/>
              </w:rPr>
            </w:pPr>
          </w:p>
        </w:tc>
      </w:tr>
      <w:tr>
        <w:tblPrEx>
          <w:tblCellMar>
            <w:top w:w="0" w:type="dxa"/>
            <w:left w:w="108" w:type="dxa"/>
            <w:bottom w:w="0" w:type="dxa"/>
            <w:right w:w="108" w:type="dxa"/>
          </w:tblCellMar>
        </w:tblPrEx>
        <w:trPr>
          <w:trHeight w:val="548" w:hRule="atLeast"/>
          <w:jc w:val="center"/>
        </w:trPr>
        <w:tc>
          <w:tcPr>
            <w:tcW w:w="1908" w:type="dxa"/>
            <w:vAlign w:val="bottom"/>
          </w:tcPr>
          <w:p>
            <w:pPr>
              <w:spacing w:line="360" w:lineRule="auto"/>
              <w:jc w:val="right"/>
              <w:rPr>
                <w:sz w:val="28"/>
                <w:szCs w:val="28"/>
              </w:rPr>
            </w:pPr>
            <w:r>
              <w:rPr>
                <w:rFonts w:hint="eastAsia"/>
                <w:sz w:val="28"/>
                <w:szCs w:val="28"/>
              </w:rPr>
              <w:t>指导教师：</w:t>
            </w:r>
          </w:p>
        </w:tc>
        <w:tc>
          <w:tcPr>
            <w:tcW w:w="5220" w:type="dxa"/>
            <w:tcBorders>
              <w:top w:val="single" w:color="auto" w:sz="4" w:space="0"/>
              <w:bottom w:val="single" w:color="auto" w:sz="4" w:space="0"/>
            </w:tcBorders>
          </w:tcPr>
          <w:p>
            <w:pPr>
              <w:spacing w:line="360" w:lineRule="auto"/>
              <w:jc w:val="center"/>
              <w:rPr>
                <w:szCs w:val="21"/>
              </w:rPr>
            </w:pPr>
          </w:p>
          <w:p>
            <w:pPr>
              <w:spacing w:line="360" w:lineRule="auto"/>
              <w:jc w:val="center"/>
              <w:rPr>
                <w:sz w:val="28"/>
                <w:szCs w:val="28"/>
              </w:rPr>
            </w:pPr>
          </w:p>
        </w:tc>
      </w:tr>
    </w:tbl>
    <w:p>
      <w:pPr>
        <w:spacing w:line="360" w:lineRule="auto"/>
        <w:rPr>
          <w:sz w:val="24"/>
        </w:rPr>
      </w:pPr>
    </w:p>
    <w:p>
      <w:pPr>
        <w:spacing w:line="360" w:lineRule="auto"/>
        <w:rPr>
          <w:sz w:val="24"/>
        </w:rPr>
      </w:pPr>
    </w:p>
    <w:p>
      <w:pPr>
        <w:spacing w:line="360" w:lineRule="auto"/>
        <w:jc w:val="center"/>
        <w:rPr>
          <w:sz w:val="28"/>
          <w:szCs w:val="28"/>
        </w:rPr>
      </w:pPr>
      <w:r>
        <w:rPr>
          <w:rFonts w:hint="eastAsia"/>
          <w:sz w:val="28"/>
          <w:szCs w:val="28"/>
        </w:rPr>
        <w:t>2</w:t>
      </w:r>
      <w:r>
        <w:rPr>
          <w:sz w:val="28"/>
          <w:szCs w:val="28"/>
        </w:rPr>
        <w:t>02</w:t>
      </w:r>
      <w:r>
        <w:rPr>
          <w:rFonts w:hint="eastAsia"/>
          <w:sz w:val="28"/>
          <w:szCs w:val="28"/>
          <w:lang w:val="en-US" w:eastAsia="zh-CN"/>
        </w:rPr>
        <w:t>3</w:t>
      </w:r>
      <w:r>
        <w:rPr>
          <w:rFonts w:hint="eastAsia"/>
          <w:sz w:val="28"/>
          <w:szCs w:val="28"/>
        </w:rPr>
        <w:t xml:space="preserve">年 </w:t>
      </w:r>
      <w:r>
        <w:rPr>
          <w:rFonts w:hint="eastAsia"/>
          <w:sz w:val="28"/>
          <w:szCs w:val="28"/>
          <w:lang w:val="en-US" w:eastAsia="zh-CN"/>
        </w:rPr>
        <w:t xml:space="preserve"> 11 </w:t>
      </w:r>
      <w:r>
        <w:rPr>
          <w:sz w:val="28"/>
          <w:szCs w:val="28"/>
        </w:rPr>
        <w:t xml:space="preserve"> </w:t>
      </w:r>
      <w:r>
        <w:rPr>
          <w:rFonts w:hint="eastAsia"/>
          <w:sz w:val="28"/>
          <w:szCs w:val="28"/>
        </w:rPr>
        <w:t xml:space="preserve">月 </w:t>
      </w:r>
      <w:r>
        <w:rPr>
          <w:rFonts w:hint="eastAsia"/>
          <w:sz w:val="28"/>
          <w:szCs w:val="28"/>
          <w:lang w:val="en-US" w:eastAsia="zh-CN"/>
        </w:rPr>
        <w:t>1</w:t>
      </w:r>
      <w:r>
        <w:rPr>
          <w:rFonts w:hint="eastAsia"/>
          <w:sz w:val="28"/>
          <w:szCs w:val="28"/>
        </w:rPr>
        <w:t xml:space="preserve"> </w:t>
      </w:r>
      <w:r>
        <w:rPr>
          <w:rFonts w:hint="eastAsia"/>
          <w:sz w:val="28"/>
          <w:szCs w:val="28"/>
          <w:lang w:val="en-US" w:eastAsia="zh-CN"/>
        </w:rPr>
        <w:t xml:space="preserve"> </w:t>
      </w:r>
      <w:r>
        <w:rPr>
          <w:rFonts w:hint="eastAsia"/>
          <w:sz w:val="28"/>
          <w:szCs w:val="28"/>
        </w:rPr>
        <w:t>日</w:t>
      </w:r>
    </w:p>
    <w:p/>
    <w:p/>
    <w:p/>
    <w:p/>
    <w:p>
      <w:pPr>
        <w:spacing w:line="360" w:lineRule="auto"/>
        <w:jc w:val="center"/>
        <w:rPr>
          <w:b/>
          <w:bCs/>
          <w:sz w:val="30"/>
          <w:szCs w:val="30"/>
        </w:rPr>
      </w:pPr>
      <w:r>
        <w:rPr>
          <w:rFonts w:hint="eastAsia"/>
          <w:b/>
          <w:bCs/>
          <w:sz w:val="30"/>
          <w:szCs w:val="30"/>
        </w:rPr>
        <w:t>浙江大学实验报告</w:t>
      </w:r>
    </w:p>
    <w:p>
      <w:pPr>
        <w:spacing w:line="360" w:lineRule="auto"/>
        <w:ind w:firstLine="2760" w:firstLineChars="1150"/>
        <w:rPr>
          <w:sz w:val="24"/>
        </w:rPr>
      </w:pPr>
    </w:p>
    <w:p>
      <w:pPr>
        <w:spacing w:line="480" w:lineRule="auto"/>
        <w:rPr>
          <w:sz w:val="24"/>
        </w:rPr>
      </w:pPr>
      <w:r>
        <w:rPr>
          <w:rFonts w:hint="eastAsia"/>
          <w:sz w:val="24"/>
        </w:rPr>
        <w:t>课程名称：</w:t>
      </w:r>
      <w:r>
        <w:rPr>
          <w:rFonts w:hint="eastAsia"/>
          <w:sz w:val="24"/>
          <w:u w:val="single"/>
        </w:rPr>
        <w:t xml:space="preserve">   </w:t>
      </w:r>
      <w:r>
        <w:rPr>
          <w:sz w:val="24"/>
          <w:u w:val="single"/>
        </w:rPr>
        <w:t xml:space="preserve">        </w:t>
      </w:r>
      <w:r>
        <w:rPr>
          <w:rFonts w:hint="eastAsia"/>
          <w:sz w:val="24"/>
          <w:u w:val="single"/>
        </w:rPr>
        <w:t xml:space="preserve">计算机体系结构  </w:t>
      </w:r>
      <w:r>
        <w:rPr>
          <w:sz w:val="24"/>
          <w:u w:val="single"/>
        </w:rPr>
        <w:t xml:space="preserve">    </w:t>
      </w:r>
      <w:r>
        <w:rPr>
          <w:rFonts w:hint="eastAsia"/>
          <w:sz w:val="24"/>
          <w:u w:val="single"/>
        </w:rPr>
        <w:t xml:space="preserve">     </w:t>
      </w:r>
      <w:r>
        <w:rPr>
          <w:rFonts w:hint="eastAsia"/>
          <w:sz w:val="24"/>
        </w:rPr>
        <w:t>实验类型：</w:t>
      </w:r>
      <w:r>
        <w:rPr>
          <w:rFonts w:hint="eastAsia"/>
          <w:sz w:val="24"/>
          <w:u w:val="single"/>
        </w:rPr>
        <w:t xml:space="preserve">     综合    </w:t>
      </w:r>
    </w:p>
    <w:p>
      <w:pPr>
        <w:spacing w:line="480" w:lineRule="auto"/>
        <w:rPr>
          <w:sz w:val="24"/>
          <w:u w:val="single"/>
        </w:rPr>
      </w:pPr>
      <w:r>
        <w:rPr>
          <w:rFonts w:hint="eastAsia"/>
          <w:sz w:val="24"/>
        </w:rPr>
        <w:t>实验项目名称：</w:t>
      </w:r>
      <w:r>
        <w:rPr>
          <w:rFonts w:hint="eastAsia"/>
          <w:sz w:val="24"/>
          <w:u w:val="single"/>
        </w:rPr>
        <w:t xml:space="preserve">              </w:t>
      </w:r>
      <w:r>
        <w:rPr>
          <w:rFonts w:hint="eastAsia"/>
          <w:sz w:val="24"/>
          <w:u w:val="single"/>
          <w:lang w:val="en-US" w:eastAsia="zh-CN"/>
        </w:rPr>
        <w:t>携带cache的流水线CPU设计</w:t>
      </w:r>
      <w:r>
        <w:rPr>
          <w:rFonts w:hint="eastAsia"/>
          <w:sz w:val="24"/>
          <w:u w:val="single"/>
        </w:rPr>
        <w:t xml:space="preserve">                  </w:t>
      </w:r>
    </w:p>
    <w:p>
      <w:pPr>
        <w:spacing w:line="480" w:lineRule="auto"/>
        <w:rPr>
          <w:sz w:val="24"/>
        </w:rPr>
      </w:pPr>
      <w:r>
        <w:rPr>
          <w:rFonts w:hint="eastAsia"/>
          <w:sz w:val="24"/>
        </w:rPr>
        <w:t>学生姓名：</w:t>
      </w:r>
      <w:r>
        <w:rPr>
          <w:rFonts w:hint="eastAsia"/>
          <w:sz w:val="24"/>
          <w:u w:val="single"/>
        </w:rPr>
        <w:t xml:space="preserve"> </w:t>
      </w:r>
      <w:r>
        <w:rPr>
          <w:rFonts w:hint="eastAsia"/>
          <w:sz w:val="24"/>
          <w:u w:val="single"/>
          <w:lang w:val="en-US" w:eastAsia="zh-CN"/>
        </w:rPr>
        <w:t xml:space="preserve"> </w:t>
      </w:r>
      <w:r>
        <w:rPr>
          <w:rFonts w:hint="eastAsia"/>
          <w:sz w:val="24"/>
          <w:u w:val="single"/>
        </w:rPr>
        <w:t xml:space="preserve"> </w:t>
      </w:r>
      <w:r>
        <w:rPr>
          <w:rFonts w:hint="eastAsia"/>
          <w:sz w:val="24"/>
        </w:rPr>
        <w:t xml:space="preserve"> 专业：</w:t>
      </w:r>
      <w:r>
        <w:rPr>
          <w:rFonts w:hint="eastAsia"/>
          <w:sz w:val="24"/>
          <w:u w:val="single"/>
        </w:rPr>
        <w:t xml:space="preserve"> </w:t>
      </w:r>
      <w:r>
        <w:rPr>
          <w:rFonts w:hint="eastAsia"/>
          <w:sz w:val="24"/>
          <w:u w:val="single"/>
          <w:lang w:val="en-US" w:eastAsia="zh-CN"/>
        </w:rPr>
        <w:t xml:space="preserve"> 计算机科学与技术 </w:t>
      </w:r>
      <w:r>
        <w:rPr>
          <w:rFonts w:hint="eastAsia"/>
          <w:sz w:val="24"/>
          <w:u w:val="single"/>
        </w:rPr>
        <w:t xml:space="preserve"> </w:t>
      </w:r>
      <w:r>
        <w:rPr>
          <w:rFonts w:hint="eastAsia"/>
          <w:sz w:val="24"/>
        </w:rPr>
        <w:t>学号：</w:t>
      </w:r>
      <w:r>
        <w:rPr>
          <w:rFonts w:hint="eastAsia"/>
          <w:sz w:val="24"/>
          <w:u w:val="single"/>
        </w:rPr>
        <w:t xml:space="preserve"> </w:t>
      </w:r>
      <w:r>
        <w:rPr>
          <w:rFonts w:hint="eastAsia"/>
          <w:sz w:val="24"/>
          <w:u w:val="single"/>
          <w:lang w:val="en-US" w:eastAsia="zh-CN"/>
        </w:rPr>
        <w:t xml:space="preserve">    </w:t>
      </w:r>
      <w:r>
        <w:rPr>
          <w:sz w:val="24"/>
          <w:u w:val="single"/>
        </w:rPr>
        <w:t xml:space="preserve"> </w:t>
      </w:r>
    </w:p>
    <w:p>
      <w:pPr>
        <w:spacing w:line="480" w:lineRule="auto"/>
        <w:rPr>
          <w:sz w:val="24"/>
        </w:rPr>
      </w:pPr>
      <w:r>
        <w:rPr>
          <w:rFonts w:hint="eastAsia"/>
          <w:sz w:val="24"/>
        </w:rPr>
        <w:t>同组学生姓名：</w:t>
      </w:r>
      <w:r>
        <w:rPr>
          <w:rFonts w:hint="eastAsia"/>
          <w:sz w:val="24"/>
          <w:u w:val="single"/>
        </w:rPr>
        <w:t xml:space="preserve">                       </w:t>
      </w:r>
      <w:r>
        <w:rPr>
          <w:rFonts w:hint="eastAsia"/>
          <w:sz w:val="24"/>
        </w:rPr>
        <w:t>指导老师：</w:t>
      </w:r>
      <w:r>
        <w:rPr>
          <w:rFonts w:hint="eastAsia"/>
          <w:sz w:val="24"/>
          <w:u w:val="single"/>
        </w:rPr>
        <w:t xml:space="preserve"> </w:t>
      </w:r>
      <w:r>
        <w:rPr>
          <w:sz w:val="24"/>
          <w:u w:val="single"/>
        </w:rPr>
        <w:t xml:space="preserve">     </w:t>
      </w:r>
      <w:bookmarkStart w:id="0" w:name="_GoBack"/>
      <w:bookmarkEnd w:id="0"/>
      <w:r>
        <w:rPr>
          <w:rFonts w:hint="eastAsia"/>
          <w:sz w:val="24"/>
          <w:u w:val="single"/>
        </w:rPr>
        <w:t xml:space="preserve"> </w:t>
      </w:r>
      <w:r>
        <w:rPr>
          <w:sz w:val="24"/>
          <w:u w:val="single"/>
        </w:rPr>
        <w:t xml:space="preserve">    </w:t>
      </w:r>
      <w:r>
        <w:rPr>
          <w:rFonts w:hint="eastAsia"/>
          <w:sz w:val="24"/>
          <w:u w:val="single"/>
        </w:rPr>
        <w:t xml:space="preserve"> </w:t>
      </w:r>
    </w:p>
    <w:p>
      <w:pPr>
        <w:spacing w:line="480" w:lineRule="auto"/>
        <w:rPr>
          <w:sz w:val="24"/>
          <w:u w:val="single"/>
        </w:rPr>
      </w:pPr>
      <w:r>
        <w:rPr>
          <w:rFonts w:hint="eastAsia"/>
          <w:sz w:val="24"/>
        </w:rPr>
        <w:t xml:space="preserve">实验地点： </w:t>
      </w:r>
      <w:r>
        <w:rPr>
          <w:rFonts w:hint="eastAsia"/>
          <w:sz w:val="24"/>
          <w:u w:val="single"/>
        </w:rPr>
        <w:t xml:space="preserve"> </w:t>
      </w:r>
      <w:r>
        <w:rPr>
          <w:sz w:val="24"/>
          <w:u w:val="single"/>
        </w:rPr>
        <w:t xml:space="preserve">      </w:t>
      </w:r>
      <w:r>
        <w:rPr>
          <w:rFonts w:hint="eastAsia"/>
          <w:sz w:val="24"/>
          <w:u w:val="single"/>
        </w:rPr>
        <w:t>曹西3</w:t>
      </w:r>
      <w:r>
        <w:rPr>
          <w:sz w:val="24"/>
          <w:u w:val="single"/>
        </w:rPr>
        <w:t xml:space="preserve">01    </w:t>
      </w:r>
      <w:r>
        <w:rPr>
          <w:rFonts w:hint="eastAsia"/>
          <w:sz w:val="24"/>
          <w:u w:val="single"/>
        </w:rPr>
        <w:t xml:space="preserve"> </w:t>
      </w:r>
      <w:r>
        <w:rPr>
          <w:rFonts w:hint="eastAsia"/>
          <w:sz w:val="24"/>
        </w:rPr>
        <w:t>实验日期：</w:t>
      </w:r>
      <w:r>
        <w:rPr>
          <w:rFonts w:hint="eastAsia"/>
          <w:sz w:val="24"/>
          <w:u w:val="single"/>
        </w:rPr>
        <w:t xml:space="preserve"> </w:t>
      </w:r>
      <w:r>
        <w:rPr>
          <w:sz w:val="24"/>
          <w:u w:val="single"/>
        </w:rPr>
        <w:t xml:space="preserve">  202</w:t>
      </w:r>
      <w:r>
        <w:rPr>
          <w:rFonts w:hint="eastAsia"/>
          <w:sz w:val="24"/>
          <w:u w:val="single"/>
          <w:lang w:val="en-US" w:eastAsia="zh-CN"/>
        </w:rPr>
        <w:t>3</w:t>
      </w:r>
      <w:r>
        <w:rPr>
          <w:sz w:val="24"/>
          <w:u w:val="single"/>
        </w:rPr>
        <w:t xml:space="preserve">  </w:t>
      </w:r>
      <w:r>
        <w:rPr>
          <w:rFonts w:hint="eastAsia"/>
          <w:sz w:val="24"/>
          <w:u w:val="single"/>
        </w:rPr>
        <w:t xml:space="preserve"> </w:t>
      </w:r>
      <w:r>
        <w:rPr>
          <w:rFonts w:hint="eastAsia"/>
          <w:sz w:val="24"/>
        </w:rPr>
        <w:t>年</w:t>
      </w:r>
      <w:r>
        <w:rPr>
          <w:rFonts w:hint="eastAsia"/>
          <w:sz w:val="24"/>
          <w:u w:val="single"/>
        </w:rPr>
        <w:t xml:space="preserve">  </w:t>
      </w:r>
      <w:r>
        <w:rPr>
          <w:rFonts w:hint="eastAsia"/>
          <w:sz w:val="24"/>
          <w:u w:val="single"/>
          <w:lang w:val="en-US" w:eastAsia="zh-CN"/>
        </w:rPr>
        <w:t xml:space="preserve">11 </w:t>
      </w:r>
      <w:r>
        <w:rPr>
          <w:rFonts w:hint="eastAsia"/>
          <w:sz w:val="24"/>
          <w:u w:val="single"/>
        </w:rPr>
        <w:t xml:space="preserve"> </w:t>
      </w:r>
      <w:r>
        <w:rPr>
          <w:rFonts w:hint="eastAsia"/>
          <w:sz w:val="24"/>
        </w:rPr>
        <w:t>月</w:t>
      </w:r>
      <w:r>
        <w:rPr>
          <w:rFonts w:hint="eastAsia"/>
          <w:sz w:val="24"/>
          <w:u w:val="single"/>
        </w:rPr>
        <w:t xml:space="preserve">  </w:t>
      </w:r>
      <w:r>
        <w:rPr>
          <w:rFonts w:hint="eastAsia"/>
          <w:sz w:val="24"/>
          <w:u w:val="single"/>
          <w:lang w:val="en-US" w:eastAsia="zh-CN"/>
        </w:rPr>
        <w:t>1</w:t>
      </w:r>
      <w:r>
        <w:rPr>
          <w:rFonts w:hint="eastAsia"/>
          <w:sz w:val="24"/>
          <w:u w:val="single"/>
        </w:rPr>
        <w:t xml:space="preserve">  </w:t>
      </w:r>
      <w:r>
        <w:rPr>
          <w:rFonts w:hint="eastAsia"/>
          <w:sz w:val="24"/>
        </w:rPr>
        <w:t>日</w:t>
      </w:r>
    </w:p>
    <w:p>
      <w:pPr>
        <w:spacing w:line="480" w:lineRule="auto"/>
        <w:rPr>
          <w:sz w:val="24"/>
        </w:rPr>
      </w:pPr>
    </w:p>
    <w:p>
      <w:pPr>
        <w:numPr>
          <w:ilvl w:val="0"/>
          <w:numId w:val="1"/>
        </w:numPr>
        <w:spacing w:line="360" w:lineRule="auto"/>
        <w:rPr>
          <w:sz w:val="24"/>
        </w:rPr>
      </w:pPr>
      <w:r>
        <w:rPr>
          <w:rFonts w:hint="eastAsia"/>
          <w:sz w:val="24"/>
        </w:rPr>
        <w:t>实验目的和要求</w:t>
      </w:r>
    </w:p>
    <w:p>
      <w:pPr>
        <w:spacing w:line="360" w:lineRule="auto"/>
        <w:rPr>
          <w:rFonts w:hint="eastAsia"/>
          <w:sz w:val="24"/>
          <w:lang w:val="en-US" w:eastAsia="zh-CN"/>
        </w:rPr>
      </w:pPr>
      <w:r>
        <w:rPr>
          <w:rFonts w:hint="eastAsia"/>
          <w:sz w:val="24"/>
          <w:lang w:val="en-US" w:eastAsia="zh-CN"/>
        </w:rPr>
        <w:t>实验目的：</w:t>
      </w:r>
    </w:p>
    <w:p>
      <w:pPr>
        <w:numPr>
          <w:ilvl w:val="0"/>
          <w:numId w:val="2"/>
        </w:numPr>
        <w:spacing w:line="360" w:lineRule="auto"/>
        <w:ind w:firstLine="420" w:firstLineChars="0"/>
        <w:rPr>
          <w:rFonts w:hint="default"/>
          <w:sz w:val="24"/>
          <w:lang w:val="en-US" w:eastAsia="zh-CN"/>
        </w:rPr>
      </w:pPr>
      <w:r>
        <w:rPr>
          <w:rFonts w:hint="default"/>
          <w:sz w:val="24"/>
          <w:lang w:val="en-US" w:eastAsia="zh-CN"/>
        </w:rPr>
        <w:t>Understand the principle of Cache Management Unit (CMU) and State Machine of CMU</w:t>
      </w:r>
      <w:r>
        <w:rPr>
          <w:rFonts w:hint="eastAsia"/>
          <w:sz w:val="24"/>
          <w:lang w:val="en-US" w:eastAsia="zh-CN"/>
        </w:rPr>
        <w:t>.</w:t>
      </w:r>
    </w:p>
    <w:p>
      <w:pPr>
        <w:spacing w:line="360" w:lineRule="auto"/>
        <w:ind w:firstLine="420" w:firstLineChars="0"/>
        <w:rPr>
          <w:rFonts w:hint="default"/>
          <w:sz w:val="24"/>
          <w:lang w:val="en-US" w:eastAsia="zh-CN"/>
        </w:rPr>
      </w:pPr>
      <w:r>
        <w:rPr>
          <w:rFonts w:hint="eastAsia"/>
          <w:sz w:val="24"/>
          <w:lang w:val="en-US" w:eastAsia="zh-CN"/>
        </w:rPr>
        <w:t xml:space="preserve">2. </w:t>
      </w:r>
      <w:r>
        <w:rPr>
          <w:rFonts w:hint="default"/>
          <w:sz w:val="24"/>
          <w:lang w:val="en-US" w:eastAsia="zh-CN"/>
        </w:rPr>
        <w:t>Master the design methods of CMU and Integrate it to the CPU.</w:t>
      </w:r>
    </w:p>
    <w:p>
      <w:pPr>
        <w:spacing w:line="360" w:lineRule="auto"/>
        <w:ind w:firstLine="420" w:firstLineChars="0"/>
        <w:rPr>
          <w:rFonts w:hint="default"/>
          <w:sz w:val="24"/>
          <w:lang w:val="en-US" w:eastAsia="zh-CN"/>
        </w:rPr>
      </w:pPr>
      <w:r>
        <w:rPr>
          <w:rFonts w:hint="eastAsia"/>
          <w:sz w:val="24"/>
          <w:lang w:val="en-US" w:eastAsia="zh-CN"/>
        </w:rPr>
        <w:t xml:space="preserve">3. </w:t>
      </w:r>
      <w:r>
        <w:rPr>
          <w:rFonts w:hint="default"/>
          <w:sz w:val="24"/>
          <w:lang w:val="en-US" w:eastAsia="zh-CN"/>
        </w:rPr>
        <w:t>Master verification methods of CMU and compare the performance of CPU when it has cache or not.</w:t>
      </w:r>
    </w:p>
    <w:p>
      <w:pPr>
        <w:spacing w:line="360" w:lineRule="auto"/>
        <w:ind w:firstLine="420" w:firstLineChars="0"/>
        <w:rPr>
          <w:rFonts w:hint="default"/>
          <w:sz w:val="24"/>
          <w:lang w:val="en-US" w:eastAsia="zh-CN"/>
        </w:rPr>
      </w:pPr>
    </w:p>
    <w:p>
      <w:pPr>
        <w:spacing w:line="360" w:lineRule="auto"/>
        <w:rPr>
          <w:rFonts w:hint="eastAsia"/>
          <w:sz w:val="24"/>
          <w:lang w:val="en-US" w:eastAsia="zh-CN"/>
        </w:rPr>
      </w:pPr>
      <w:r>
        <w:rPr>
          <w:rFonts w:hint="eastAsia"/>
          <w:sz w:val="24"/>
          <w:lang w:val="en-US" w:eastAsia="zh-CN"/>
        </w:rPr>
        <w:t>实验任务：</w:t>
      </w:r>
    </w:p>
    <w:p>
      <w:pPr>
        <w:numPr>
          <w:ilvl w:val="0"/>
          <w:numId w:val="3"/>
        </w:numPr>
        <w:spacing w:line="360" w:lineRule="auto"/>
        <w:rPr>
          <w:rFonts w:hint="default"/>
          <w:sz w:val="24"/>
          <w:lang w:val="en-US" w:eastAsia="zh-CN"/>
        </w:rPr>
      </w:pPr>
      <w:r>
        <w:rPr>
          <w:rFonts w:hint="default"/>
          <w:sz w:val="24"/>
          <w:lang w:val="en-US" w:eastAsia="zh-CN"/>
        </w:rPr>
        <w:t>Design of Cache Management Unit and integrate it to CPU.</w:t>
      </w:r>
    </w:p>
    <w:p>
      <w:pPr>
        <w:numPr>
          <w:ilvl w:val="0"/>
          <w:numId w:val="3"/>
        </w:numPr>
        <w:spacing w:line="360" w:lineRule="auto"/>
        <w:ind w:left="0" w:leftChars="0" w:firstLine="0" w:firstLineChars="0"/>
        <w:rPr>
          <w:rFonts w:hint="default"/>
          <w:sz w:val="24"/>
          <w:lang w:val="en-US" w:eastAsia="zh-CN"/>
        </w:rPr>
      </w:pPr>
      <w:r>
        <w:rPr>
          <w:rFonts w:hint="default"/>
          <w:sz w:val="24"/>
          <w:lang w:val="en-US" w:eastAsia="zh-CN"/>
        </w:rPr>
        <w:t>Observe and Analyze the Waveform of Simulation.</w:t>
      </w:r>
    </w:p>
    <w:p>
      <w:pPr>
        <w:numPr>
          <w:ilvl w:val="0"/>
          <w:numId w:val="3"/>
        </w:numPr>
        <w:spacing w:line="360" w:lineRule="auto"/>
        <w:ind w:left="0" w:leftChars="0" w:firstLine="0" w:firstLineChars="0"/>
        <w:rPr>
          <w:rFonts w:hint="default"/>
          <w:sz w:val="24"/>
          <w:lang w:val="en-US" w:eastAsia="zh-CN"/>
        </w:rPr>
      </w:pPr>
      <w:r>
        <w:rPr>
          <w:rFonts w:hint="default"/>
          <w:sz w:val="24"/>
          <w:lang w:val="en-US" w:eastAsia="zh-CN"/>
        </w:rPr>
        <w:t>Compare the performance of CPU when it has cache or not.</w:t>
      </w:r>
    </w:p>
    <w:p>
      <w:pPr>
        <w:spacing w:line="360" w:lineRule="auto"/>
        <w:rPr>
          <w:rFonts w:hint="default"/>
          <w:sz w:val="24"/>
          <w:lang w:val="en-US" w:eastAsia="zh-CN"/>
        </w:rPr>
      </w:pPr>
    </w:p>
    <w:p>
      <w:pPr>
        <w:numPr>
          <w:ilvl w:val="0"/>
          <w:numId w:val="1"/>
        </w:numPr>
        <w:spacing w:line="360" w:lineRule="auto"/>
        <w:rPr>
          <w:sz w:val="24"/>
        </w:rPr>
      </w:pPr>
      <w:r>
        <w:rPr>
          <w:rFonts w:hint="eastAsia"/>
          <w:sz w:val="24"/>
        </w:rPr>
        <w:t>实验内容和原理</w:t>
      </w:r>
    </w:p>
    <w:p>
      <w:pPr>
        <w:numPr>
          <w:ilvl w:val="0"/>
          <w:numId w:val="0"/>
        </w:numPr>
        <w:spacing w:line="360" w:lineRule="auto"/>
        <w:ind w:leftChars="0" w:firstLine="420" w:firstLineChars="0"/>
        <w:rPr>
          <w:rFonts w:hint="eastAsia"/>
          <w:sz w:val="24"/>
          <w:lang w:val="en-US" w:eastAsia="zh-CN"/>
        </w:rPr>
      </w:pPr>
      <w:r>
        <w:rPr>
          <w:rFonts w:hint="eastAsia"/>
          <w:sz w:val="24"/>
          <w:lang w:val="en-US" w:eastAsia="zh-CN"/>
        </w:rPr>
        <w:t>本实验中，我们使用的cache模块已在lab3中详细介绍并设计，在此仅做应用，不再进行过多的赘述。</w:t>
      </w:r>
    </w:p>
    <w:p>
      <w:pPr>
        <w:numPr>
          <w:ilvl w:val="1"/>
          <w:numId w:val="3"/>
        </w:numPr>
        <w:spacing w:line="360" w:lineRule="auto"/>
        <w:ind w:firstLine="420" w:firstLineChars="0"/>
        <w:rPr>
          <w:rFonts w:hint="eastAsia"/>
          <w:sz w:val="24"/>
          <w:lang w:val="en-US" w:eastAsia="zh-CN"/>
        </w:rPr>
      </w:pPr>
      <w:r>
        <w:rPr>
          <w:rFonts w:hint="eastAsia"/>
          <w:sz w:val="24"/>
          <w:lang w:val="en-US" w:eastAsia="zh-CN"/>
        </w:rPr>
        <w:t>带有cache的流水线CPU整体布局</w:t>
      </w:r>
    </w:p>
    <w:p>
      <w:pPr>
        <w:numPr>
          <w:ilvl w:val="0"/>
          <w:numId w:val="0"/>
        </w:numPr>
        <w:spacing w:line="360" w:lineRule="auto"/>
        <w:ind w:firstLine="420" w:firstLineChars="0"/>
        <w:rPr>
          <w:rFonts w:hint="eastAsia"/>
          <w:sz w:val="24"/>
          <w:lang w:val="en-US" w:eastAsia="zh-CN"/>
        </w:rPr>
      </w:pPr>
      <w:r>
        <w:rPr>
          <w:rFonts w:hint="eastAsia"/>
          <w:sz w:val="24"/>
          <w:lang w:val="en-US" w:eastAsia="zh-CN"/>
        </w:rPr>
        <w:t>我们在下给出带有cache的流水线CPU电路设计示意图。由电路设计示意图我们可以看到，流水线整体的设计与之前并无二致，仅在MEM阶段多置入一个CMU控制模块，用于取代我们先前使用的memory内存。</w:t>
      </w:r>
    </w:p>
    <w:p>
      <w:pPr>
        <w:numPr>
          <w:ilvl w:val="0"/>
          <w:numId w:val="0"/>
        </w:numPr>
        <w:spacing w:line="360" w:lineRule="auto"/>
        <w:ind w:firstLine="420" w:firstLineChars="0"/>
        <w:rPr>
          <w:rFonts w:hint="default"/>
          <w:sz w:val="24"/>
          <w:lang w:val="en-US" w:eastAsia="zh-CN"/>
        </w:rPr>
      </w:pPr>
      <w:r>
        <w:rPr>
          <w:rFonts w:hint="eastAsia"/>
          <w:sz w:val="24"/>
          <w:lang w:val="en-US" w:eastAsia="zh-CN"/>
        </w:rPr>
        <w:t>我们在lab3设计的cache模块并嫁接在此CMU模块中。CMU模块负责cache信息及内存数据的调取，并在cache miss时使用stall信号暂停流水线，保证数据取用的正确性。</w:t>
      </w:r>
    </w:p>
    <w:p>
      <w:pPr>
        <w:numPr>
          <w:ilvl w:val="0"/>
          <w:numId w:val="0"/>
        </w:numPr>
        <w:spacing w:line="360" w:lineRule="auto"/>
        <w:ind w:left="420" w:leftChars="0"/>
        <w:rPr>
          <w:rFonts w:hint="eastAsia"/>
          <w:sz w:val="24"/>
          <w:lang w:val="en-US" w:eastAsia="zh-CN"/>
        </w:rPr>
      </w:pPr>
      <w:r>
        <w:drawing>
          <wp:anchor distT="0" distB="0" distL="114300" distR="114300" simplePos="0" relativeHeight="251659264" behindDoc="0" locked="0" layoutInCell="1" allowOverlap="1">
            <wp:simplePos x="0" y="0"/>
            <wp:positionH relativeFrom="column">
              <wp:posOffset>144780</wp:posOffset>
            </wp:positionH>
            <wp:positionV relativeFrom="paragraph">
              <wp:posOffset>27940</wp:posOffset>
            </wp:positionV>
            <wp:extent cx="5033010" cy="3898900"/>
            <wp:effectExtent l="0" t="0" r="11430" b="0"/>
            <wp:wrapTopAndBottom/>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5"/>
                    <a:stretch>
                      <a:fillRect/>
                    </a:stretch>
                  </pic:blipFill>
                  <pic:spPr>
                    <a:xfrm>
                      <a:off x="0" y="0"/>
                      <a:ext cx="5033010" cy="3898900"/>
                    </a:xfrm>
                    <a:prstGeom prst="rect">
                      <a:avLst/>
                    </a:prstGeom>
                  </pic:spPr>
                </pic:pic>
              </a:graphicData>
            </a:graphic>
          </wp:anchor>
        </w:drawing>
      </w:r>
    </w:p>
    <w:p>
      <w:pPr>
        <w:numPr>
          <w:ilvl w:val="1"/>
          <w:numId w:val="3"/>
        </w:numPr>
        <w:spacing w:line="360" w:lineRule="auto"/>
        <w:ind w:left="0" w:leftChars="0" w:firstLine="420" w:firstLineChars="0"/>
        <w:rPr>
          <w:rFonts w:hint="eastAsia"/>
          <w:sz w:val="24"/>
          <w:lang w:val="en-US" w:eastAsia="zh-CN"/>
        </w:rPr>
      </w:pPr>
      <w:r>
        <w:rPr>
          <w:rFonts w:hint="eastAsia"/>
          <w:sz w:val="24"/>
          <w:lang w:val="en-US" w:eastAsia="zh-CN"/>
        </w:rPr>
        <w:t>CMU模块的设计原理</w:t>
      </w:r>
    </w:p>
    <w:p>
      <w:pPr>
        <w:numPr>
          <w:ilvl w:val="0"/>
          <w:numId w:val="0"/>
        </w:numPr>
        <w:spacing w:line="360" w:lineRule="auto"/>
        <w:ind w:firstLine="420" w:firstLineChars="0"/>
        <w:rPr>
          <w:rFonts w:hint="eastAsia"/>
          <w:sz w:val="24"/>
          <w:lang w:val="en-US" w:eastAsia="zh-CN"/>
        </w:rPr>
      </w:pPr>
      <w:r>
        <w:rPr>
          <w:rFonts w:hint="eastAsia"/>
          <w:sz w:val="24"/>
          <w:lang w:val="en-US" w:eastAsia="zh-CN"/>
        </w:rPr>
        <w:t>首先，我们可以给出CMU模块设计的接口信息，下图中接口的左右分布仅是根据接口的功能进行相应的划分，并不代表实际的输入接口与输出接口。</w:t>
      </w:r>
    </w:p>
    <w:p>
      <w:pPr>
        <w:numPr>
          <w:ilvl w:val="0"/>
          <w:numId w:val="0"/>
        </w:numPr>
        <w:spacing w:line="360" w:lineRule="auto"/>
        <w:ind w:left="420" w:leftChars="0"/>
        <w:rPr>
          <w:rFonts w:hint="default"/>
          <w:sz w:val="24"/>
          <w:lang w:val="en-US" w:eastAsia="zh-CN"/>
        </w:rPr>
      </w:pPr>
      <w:r>
        <w:rPr>
          <w:rFonts w:hint="default"/>
          <w:sz w:val="24"/>
          <w:lang w:val="en-US" w:eastAsia="zh-CN"/>
        </w:rPr>
        <w:drawing>
          <wp:anchor distT="0" distB="0" distL="114300" distR="114300" simplePos="0" relativeHeight="251660288" behindDoc="0" locked="0" layoutInCell="1" allowOverlap="1">
            <wp:simplePos x="0" y="0"/>
            <wp:positionH relativeFrom="column">
              <wp:posOffset>960120</wp:posOffset>
            </wp:positionH>
            <wp:positionV relativeFrom="paragraph">
              <wp:posOffset>121285</wp:posOffset>
            </wp:positionV>
            <wp:extent cx="3105785" cy="1943735"/>
            <wp:effectExtent l="0" t="0" r="0" b="0"/>
            <wp:wrapTopAndBottom/>
            <wp:docPr id="3" name="图片 3" descr="9a13b2a722aff9a8a00746667786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9a13b2a722aff9a8a00746667786691"/>
                    <pic:cNvPicPr>
                      <a:picLocks noChangeAspect="1"/>
                    </pic:cNvPicPr>
                  </pic:nvPicPr>
                  <pic:blipFill>
                    <a:blip r:embed="rId6"/>
                    <a:srcRect t="2825"/>
                    <a:stretch>
                      <a:fillRect/>
                    </a:stretch>
                  </pic:blipFill>
                  <pic:spPr>
                    <a:xfrm>
                      <a:off x="0" y="0"/>
                      <a:ext cx="3105785" cy="1943735"/>
                    </a:xfrm>
                    <a:prstGeom prst="rect">
                      <a:avLst/>
                    </a:prstGeom>
                  </pic:spPr>
                </pic:pic>
              </a:graphicData>
            </a:graphic>
          </wp:anchor>
        </w:drawing>
      </w:r>
    </w:p>
    <w:p>
      <w:pPr>
        <w:numPr>
          <w:ilvl w:val="0"/>
          <w:numId w:val="0"/>
        </w:numPr>
        <w:spacing w:line="360" w:lineRule="auto"/>
        <w:ind w:firstLine="420" w:firstLineChars="0"/>
        <w:rPr>
          <w:rFonts w:hint="eastAsia"/>
          <w:sz w:val="24"/>
          <w:lang w:val="en-US" w:eastAsia="zh-CN"/>
        </w:rPr>
      </w:pPr>
      <w:r>
        <w:rPr>
          <w:rFonts w:hint="eastAsia"/>
          <w:sz w:val="24"/>
          <w:lang w:val="en-US" w:eastAsia="zh-CN"/>
        </w:rPr>
        <w:t>对于左侧的接口而言，我们需要获得address的准确地址信息，并给明相应的读取或写入信号；在此之外，我们要给予CMU模块需要写入的数据，或是提供需要读出的数据接口。最后是busy接口，用于输出stall信号，可以在必要时暂停流水线CPU的工作。</w:t>
      </w:r>
    </w:p>
    <w:p>
      <w:pPr>
        <w:numPr>
          <w:ilvl w:val="0"/>
          <w:numId w:val="0"/>
        </w:numPr>
        <w:spacing w:line="360" w:lineRule="auto"/>
        <w:ind w:firstLine="420" w:firstLineChars="0"/>
        <w:rPr>
          <w:rFonts w:hint="eastAsia"/>
          <w:sz w:val="24"/>
          <w:lang w:val="en-US" w:eastAsia="zh-CN"/>
        </w:rPr>
      </w:pPr>
      <w:r>
        <w:rPr>
          <w:rFonts w:hint="eastAsia"/>
          <w:sz w:val="24"/>
          <w:lang w:val="en-US" w:eastAsia="zh-CN"/>
        </w:rPr>
        <w:t>对于右侧接口而言，我们需要向内存输出仅读或读加写的信号，保证在cache miss发生时，我们可以正确的从内存中读取或写入我们需要的数据。这意味着，我们也需要向memory提供需要写入的数据或需要读出的数据接口。当然，在提供数据之外，我们也要为memory提供需要写入或读取的内存地址；另外，我们需要额外设置一个接口用于接收memory的就绪状态，仅当memory处于就绪状态时，我们才能进行memory的读取或写入操作。</w:t>
      </w:r>
    </w:p>
    <w:p>
      <w:pPr>
        <w:numPr>
          <w:ilvl w:val="0"/>
          <w:numId w:val="0"/>
        </w:numPr>
        <w:spacing w:line="360" w:lineRule="auto"/>
        <w:ind w:firstLine="420" w:firstLineChars="0"/>
        <w:rPr>
          <w:rFonts w:hint="eastAsia"/>
          <w:sz w:val="24"/>
          <w:lang w:val="en-US" w:eastAsia="zh-CN"/>
        </w:rPr>
      </w:pPr>
    </w:p>
    <w:p>
      <w:pPr>
        <w:numPr>
          <w:ilvl w:val="1"/>
          <w:numId w:val="3"/>
        </w:numPr>
        <w:spacing w:line="360" w:lineRule="auto"/>
        <w:ind w:left="0" w:leftChars="0" w:firstLine="420" w:firstLineChars="0"/>
        <w:rPr>
          <w:rFonts w:hint="eastAsia"/>
          <w:sz w:val="24"/>
          <w:lang w:val="en-US" w:eastAsia="zh-CN"/>
        </w:rPr>
      </w:pPr>
      <w:r>
        <w:rPr>
          <w:rFonts w:hint="eastAsia"/>
          <w:sz w:val="24"/>
          <w:lang w:val="en-US" w:eastAsia="zh-CN"/>
        </w:rPr>
        <w:t>CMU模块的控制状态</w:t>
      </w:r>
    </w:p>
    <w:p>
      <w:pPr>
        <w:numPr>
          <w:ilvl w:val="0"/>
          <w:numId w:val="0"/>
        </w:numPr>
        <w:spacing w:line="360" w:lineRule="auto"/>
        <w:ind w:firstLine="420" w:firstLineChars="0"/>
        <w:rPr>
          <w:rFonts w:hint="default"/>
          <w:sz w:val="24"/>
          <w:lang w:val="en-US" w:eastAsia="zh-CN"/>
        </w:rPr>
      </w:pPr>
      <w:r>
        <w:object>
          <v:shape id="_x0000_i1025" o:spt="75" type="#_x0000_t75" style="height:158.2pt;width:283.8pt;" o:ole="t" filled="f" o:preferrelative="t" stroked="f" coordsize="21600,21600">
            <v:path/>
            <v:fill on="f" focussize="0,0"/>
            <v:stroke on="f"/>
            <v:imagedata r:id="rId8" o:title=""/>
            <o:lock v:ext="edit" aspectratio="t"/>
            <w10:wrap type="none"/>
            <w10:anchorlock/>
          </v:shape>
          <o:OLEObject Type="Embed" ProgID="Visio.Drawing.15" ShapeID="_x0000_i1025" DrawAspect="Content" ObjectID="_1468075725" r:id="rId7">
            <o:LockedField>false</o:LockedField>
          </o:OLEObject>
        </w:object>
      </w:r>
    </w:p>
    <w:p>
      <w:pPr>
        <w:numPr>
          <w:ilvl w:val="0"/>
          <w:numId w:val="0"/>
        </w:numPr>
        <w:spacing w:line="360" w:lineRule="auto"/>
        <w:ind w:firstLine="420" w:firstLineChars="0"/>
        <w:rPr>
          <w:rFonts w:hint="eastAsia"/>
          <w:sz w:val="24"/>
          <w:lang w:val="en-US" w:eastAsia="zh-CN"/>
        </w:rPr>
      </w:pPr>
      <w:r>
        <w:rPr>
          <w:rFonts w:hint="eastAsia"/>
          <w:sz w:val="24"/>
          <w:lang w:val="en-US" w:eastAsia="zh-CN"/>
        </w:rPr>
        <w:t>上图给出了CMU模块的状态变化示意图。最开始，在cache没有发生miss的情况下，CMU模块处于S_IDLE模块。当cache发生了miss并且被取代的数据块（word）为dirty数据，此时，CMU进入S_PRE_BACK状态。在本模块中，CMU控制模块只是介导读取cache中的一个word，就直接进入S_BACK状态。S_PRE_BACK状态并不是随意设置的，它虽然只是读取了cache中的一个word数据，但却方便了S_BACK状态的进行。因为在CMU模块中，我们采用前半时钟周期访问内存（读或写），后半时钟周期访问寄存器（读或写）的策略；因而S_PRE_BACK状态的设置可以提前为S_BACK状态准备。</w:t>
      </w:r>
    </w:p>
    <w:p>
      <w:pPr>
        <w:spacing w:line="360" w:lineRule="auto"/>
        <w:ind w:firstLine="420" w:firstLineChars="0"/>
        <w:rPr>
          <w:rFonts w:hint="eastAsia"/>
          <w:sz w:val="24"/>
          <w:lang w:val="en-US" w:eastAsia="zh-CN"/>
        </w:rPr>
      </w:pPr>
      <w:r>
        <w:rPr>
          <w:rFonts w:hint="eastAsia"/>
          <w:sz w:val="24"/>
          <w:lang w:val="en-US" w:eastAsia="zh-CN"/>
        </w:rPr>
        <w:t>在进入S_BACK状态之后，CMU模块会暂停流水线CPU的运行，并进行四个时钟周期的cache读取与内存写入；数据写入操作完成后，CMU模块将从S_BACK状态转换至S_FILL状态。</w:t>
      </w:r>
    </w:p>
    <w:p>
      <w:pPr>
        <w:spacing w:line="360" w:lineRule="auto"/>
        <w:ind w:firstLine="420" w:firstLineChars="0"/>
        <w:rPr>
          <w:rFonts w:hint="eastAsia"/>
          <w:sz w:val="24"/>
          <w:lang w:val="en-US" w:eastAsia="zh-CN"/>
        </w:rPr>
      </w:pPr>
      <w:r>
        <w:rPr>
          <w:rFonts w:hint="eastAsia"/>
          <w:sz w:val="24"/>
          <w:lang w:val="en-US" w:eastAsia="zh-CN"/>
        </w:rPr>
        <w:t>当然，如果我们在S_IDLE状态进行替换的数据是未被修改的，则我们不需要将其写回内存，因而可以直接跳转至S_FILL状态。在S_FILL状态，我们主要是要从memory中读取数据，并把对映的数据写入cache中对映的set中。如我们在前所述的，CMU模块采用前半时钟周期读写memory，后半时钟周期读写cache的方式；因而对于S_FILL状态的运行，我们不需要前置预备的状态，而可以直接进行正常的操作时序。</w:t>
      </w:r>
    </w:p>
    <w:p>
      <w:pPr>
        <w:spacing w:line="360" w:lineRule="auto"/>
        <w:ind w:firstLine="420" w:firstLineChars="0"/>
        <w:rPr>
          <w:rFonts w:hint="eastAsia"/>
          <w:sz w:val="24"/>
          <w:lang w:val="en-US" w:eastAsia="zh-CN"/>
        </w:rPr>
      </w:pPr>
      <w:r>
        <w:rPr>
          <w:rFonts w:hint="eastAsia"/>
          <w:sz w:val="24"/>
          <w:lang w:val="en-US" w:eastAsia="zh-CN"/>
        </w:rPr>
        <w:t>当运行结束S_FILL状态后，我们会进入S_WAIT状态。因为在S_IDLE状态发生cache miss时，我们并未完成指令对映的读写数据操作，因而我们设置S_WAIT状态来将其完成。最后，我们返回S_IDLE状态，并重新打开流水线CPU。</w:t>
      </w:r>
    </w:p>
    <w:p>
      <w:pPr>
        <w:spacing w:line="360" w:lineRule="auto"/>
        <w:ind w:firstLine="420" w:firstLineChars="0"/>
        <w:rPr>
          <w:rFonts w:hint="eastAsia"/>
          <w:sz w:val="24"/>
          <w:lang w:val="en-US" w:eastAsia="zh-CN"/>
        </w:rPr>
      </w:pPr>
    </w:p>
    <w:p>
      <w:pPr>
        <w:spacing w:line="360" w:lineRule="auto"/>
        <w:ind w:firstLine="420" w:firstLineChars="0"/>
        <w:rPr>
          <w:rFonts w:hint="default"/>
          <w:sz w:val="24"/>
          <w:lang w:val="en-US" w:eastAsia="zh-CN"/>
        </w:rPr>
      </w:pPr>
      <w:r>
        <w:rPr>
          <w:rFonts w:hint="eastAsia"/>
          <w:sz w:val="24"/>
          <w:lang w:val="en-US" w:eastAsia="zh-CN"/>
        </w:rPr>
        <w:t>3.4 CMU模块总体控制流程</w:t>
      </w:r>
    </w:p>
    <w:p>
      <w:pPr>
        <w:numPr>
          <w:ilvl w:val="0"/>
          <w:numId w:val="0"/>
        </w:numPr>
        <w:spacing w:line="360" w:lineRule="auto"/>
        <w:ind w:firstLine="420" w:firstLineChars="0"/>
        <w:rPr>
          <w:rFonts w:hint="default"/>
          <w:sz w:val="24"/>
          <w:lang w:val="en-US" w:eastAsia="zh-CN"/>
        </w:rPr>
      </w:pPr>
      <w:r>
        <w:drawing>
          <wp:anchor distT="0" distB="0" distL="114300" distR="114300" simplePos="0" relativeHeight="251661312" behindDoc="0" locked="0" layoutInCell="1" allowOverlap="1">
            <wp:simplePos x="0" y="0"/>
            <wp:positionH relativeFrom="column">
              <wp:posOffset>990600</wp:posOffset>
            </wp:positionH>
            <wp:positionV relativeFrom="paragraph">
              <wp:posOffset>76200</wp:posOffset>
            </wp:positionV>
            <wp:extent cx="2705100" cy="3441700"/>
            <wp:effectExtent l="0" t="0" r="7620" b="2540"/>
            <wp:wrapTopAndBottom/>
            <wp:docPr id="7" name="内容占位符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内容占位符 8"/>
                    <pic:cNvPicPr>
                      <a:picLocks noChangeAspect="1"/>
                    </pic:cNvPicPr>
                  </pic:nvPicPr>
                  <pic:blipFill>
                    <a:blip r:embed="rId9"/>
                    <a:stretch>
                      <a:fillRect/>
                    </a:stretch>
                  </pic:blipFill>
                  <pic:spPr>
                    <a:xfrm>
                      <a:off x="0" y="0"/>
                      <a:ext cx="2705100" cy="3441700"/>
                    </a:xfrm>
                    <a:prstGeom prst="rect">
                      <a:avLst/>
                    </a:prstGeom>
                  </pic:spPr>
                </pic:pic>
              </a:graphicData>
            </a:graphic>
          </wp:anchor>
        </w:drawing>
      </w:r>
    </w:p>
    <w:p>
      <w:pPr>
        <w:numPr>
          <w:ilvl w:val="0"/>
          <w:numId w:val="0"/>
        </w:numPr>
        <w:spacing w:line="360" w:lineRule="auto"/>
        <w:ind w:firstLine="420" w:firstLineChars="0"/>
        <w:rPr>
          <w:rFonts w:hint="default"/>
          <w:sz w:val="24"/>
          <w:lang w:val="en-US" w:eastAsia="zh-CN"/>
        </w:rPr>
      </w:pPr>
      <w:r>
        <w:rPr>
          <w:rFonts w:hint="eastAsia"/>
          <w:sz w:val="24"/>
          <w:lang w:val="en-US" w:eastAsia="zh-CN"/>
        </w:rPr>
        <w:t>CMU模块的总体控制流程如图。对于数据读写请求，我们需要先判断cache中是否包含该数据。若cache hit，我们可以直接进行操作；若cache miss，我们则需要进行数据的替换。对于dirty or clean的数据，我们在进行替换时需要与memory进行一定的相互作用。</w:t>
      </w:r>
    </w:p>
    <w:p>
      <w:pPr>
        <w:numPr>
          <w:ilvl w:val="0"/>
          <w:numId w:val="0"/>
        </w:numPr>
        <w:spacing w:line="360" w:lineRule="auto"/>
        <w:ind w:leftChars="0"/>
        <w:rPr>
          <w:sz w:val="24"/>
        </w:rPr>
      </w:pPr>
    </w:p>
    <w:p>
      <w:pPr>
        <w:numPr>
          <w:ilvl w:val="0"/>
          <w:numId w:val="1"/>
        </w:numPr>
        <w:spacing w:line="360" w:lineRule="auto"/>
        <w:rPr>
          <w:sz w:val="24"/>
        </w:rPr>
      </w:pPr>
      <w:r>
        <w:rPr>
          <w:rFonts w:hint="eastAsia"/>
          <w:sz w:val="24"/>
        </w:rPr>
        <w:t>实验过程和数据记录</w:t>
      </w:r>
    </w:p>
    <w:p>
      <w:pPr>
        <w:numPr>
          <w:ilvl w:val="0"/>
          <w:numId w:val="0"/>
        </w:numPr>
        <w:spacing w:line="360" w:lineRule="auto"/>
        <w:ind w:leftChars="0" w:firstLine="420" w:firstLineChars="0"/>
        <w:rPr>
          <w:rFonts w:hint="eastAsia"/>
          <w:sz w:val="24"/>
          <w:lang w:val="en-US" w:eastAsia="zh-CN"/>
        </w:rPr>
      </w:pPr>
      <w:r>
        <w:rPr>
          <w:rFonts w:hint="eastAsia"/>
          <w:sz w:val="24"/>
          <w:lang w:val="en-US" w:eastAsia="zh-CN"/>
        </w:rPr>
        <w:t>如同lab3的实验设计，本实验中大体的代码框架已经给出，我们只需填补些许设计细节；但在此，我还是将其余给出的代码部分做一个简单的介绍。</w:t>
      </w:r>
    </w:p>
    <w:p>
      <w:pPr>
        <w:numPr>
          <w:ilvl w:val="0"/>
          <w:numId w:val="0"/>
        </w:numPr>
        <w:spacing w:line="360" w:lineRule="auto"/>
        <w:ind w:leftChars="0" w:firstLine="420" w:firstLineChars="0"/>
        <w:rPr>
          <w:rFonts w:hint="eastAsia"/>
          <w:sz w:val="24"/>
          <w:lang w:val="en-US" w:eastAsia="zh-CN"/>
        </w:rPr>
      </w:pPr>
      <w:r>
        <w:rPr>
          <w:rFonts w:hint="eastAsia"/>
          <w:sz w:val="24"/>
          <w:lang w:val="en-US" w:eastAsia="zh-CN"/>
        </w:rPr>
        <w:t>首先，我们根据给出的原理，用常量设置CMU模块需要的各项状态。</w:t>
      </w:r>
    </w:p>
    <w:p>
      <w:pPr>
        <w:numPr>
          <w:ilvl w:val="0"/>
          <w:numId w:val="0"/>
        </w:numPr>
        <w:spacing w:line="360" w:lineRule="auto"/>
        <w:ind w:leftChars="0" w:firstLine="420" w:firstLineChars="0"/>
        <w:rPr>
          <w:rFonts w:hint="eastAsia"/>
          <w:sz w:val="24"/>
          <w:lang w:val="en-US" w:eastAsia="zh-CN"/>
        </w:rPr>
      </w:pPr>
      <w:r>
        <w:rPr>
          <w:rFonts w:hint="default"/>
          <w:sz w:val="24"/>
          <w:lang w:val="en-US" w:eastAsia="zh-CN"/>
        </w:rPr>
        <w:drawing>
          <wp:anchor distT="0" distB="0" distL="114300" distR="114300" simplePos="0" relativeHeight="251662336" behindDoc="0" locked="0" layoutInCell="1" allowOverlap="1">
            <wp:simplePos x="0" y="0"/>
            <wp:positionH relativeFrom="column">
              <wp:posOffset>1737360</wp:posOffset>
            </wp:positionH>
            <wp:positionV relativeFrom="paragraph">
              <wp:posOffset>22860</wp:posOffset>
            </wp:positionV>
            <wp:extent cx="1257300" cy="1097280"/>
            <wp:effectExtent l="0" t="0" r="7620" b="0"/>
            <wp:wrapTopAndBottom/>
            <wp:docPr id="4" name="图片 4" descr="cb750ba7cbaebdc1f79068bb20029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b750ba7cbaebdc1f79068bb20029d5"/>
                    <pic:cNvPicPr>
                      <a:picLocks noChangeAspect="1"/>
                    </pic:cNvPicPr>
                  </pic:nvPicPr>
                  <pic:blipFill>
                    <a:blip r:embed="rId10"/>
                    <a:stretch>
                      <a:fillRect/>
                    </a:stretch>
                  </pic:blipFill>
                  <pic:spPr>
                    <a:xfrm>
                      <a:off x="0" y="0"/>
                      <a:ext cx="1257300" cy="1097280"/>
                    </a:xfrm>
                    <a:prstGeom prst="rect">
                      <a:avLst/>
                    </a:prstGeom>
                  </pic:spPr>
                </pic:pic>
              </a:graphicData>
            </a:graphic>
          </wp:anchor>
        </w:drawing>
      </w:r>
    </w:p>
    <w:p>
      <w:pPr>
        <w:numPr>
          <w:ilvl w:val="0"/>
          <w:numId w:val="0"/>
        </w:numPr>
        <w:spacing w:line="360" w:lineRule="auto"/>
        <w:ind w:leftChars="0" w:firstLine="420" w:firstLineChars="0"/>
        <w:rPr>
          <w:rFonts w:hint="eastAsia"/>
          <w:sz w:val="24"/>
          <w:lang w:val="en-US" w:eastAsia="zh-CN"/>
        </w:rPr>
      </w:pPr>
      <w:r>
        <w:rPr>
          <w:rFonts w:hint="eastAsia"/>
          <w:sz w:val="24"/>
          <w:lang w:val="en-US" w:eastAsia="zh-CN"/>
        </w:rPr>
        <w:t>在使用常数定义状态之后，我们可以定义额外的两个寄存器，用于存储当前以及下一状态的数据信息。在此之外，我们曾在S_BACK与S_FILL状态中提及，我们需要四个时钟周期来介导memory中word的读出或者cache中word的写入。因而我们还可以使用两个额外的寄存器来记录当前以及下一时刻对映的count记录值。</w:t>
      </w:r>
    </w:p>
    <w:p>
      <w:pPr>
        <w:numPr>
          <w:ilvl w:val="0"/>
          <w:numId w:val="0"/>
        </w:numPr>
        <w:spacing w:line="360" w:lineRule="auto"/>
        <w:ind w:leftChars="0" w:firstLine="420" w:firstLineChars="0"/>
        <w:rPr>
          <w:rFonts w:hint="eastAsia"/>
          <w:sz w:val="24"/>
          <w:lang w:val="en-US" w:eastAsia="zh-CN"/>
        </w:rPr>
      </w:pPr>
      <w:r>
        <w:rPr>
          <w:rFonts w:hint="eastAsia"/>
          <w:sz w:val="24"/>
          <w:lang w:val="en-US" w:eastAsia="zh-CN"/>
        </w:rPr>
        <w:t>在最开始的时钟周期，我们可以将state置为正常状态S_IDLE，并把count置位0。另外，对于时钟上升沿的到来，我们都使用next_state与next_count来取代当前的state与count。</w:t>
      </w:r>
    </w:p>
    <w:p>
      <w:pPr>
        <w:spacing w:line="360" w:lineRule="auto"/>
        <w:ind w:firstLine="420" w:firstLineChars="0"/>
        <w:rPr>
          <w:rFonts w:hint="eastAsia"/>
          <w:sz w:val="24"/>
          <w:lang w:val="en-US" w:eastAsia="zh-CN"/>
        </w:rPr>
      </w:pPr>
      <w:r>
        <w:rPr>
          <w:rFonts w:hint="eastAsia"/>
          <w:sz w:val="24"/>
          <w:lang w:val="en-US" w:eastAsia="zh-CN"/>
        </w:rPr>
        <w:t>另外，我们需要在CMU模块中实现状态的控制语句。这里代码的实现大体上与原理部分一直，我们仅阐述一些细节信息。在S_BACK状态中，我们需要以memory_ack信号与count同时控制状态的变换。一方面，如果memory_ack信号未被置1，说明memory并未准备充分，因而CMU模块不能与memory产生交互；另外，若count已经到达4，意味着4个时钟周期，说明cache与memory的交互工作已经完成，因而需要进行状态的转变。具体的实现部分如下：</w:t>
      </w:r>
    </w:p>
    <w:p>
      <w:pPr>
        <w:spacing w:line="360" w:lineRule="auto"/>
        <w:ind w:firstLine="420" w:firstLineChars="0"/>
        <w:rPr>
          <w:rFonts w:hint="default"/>
          <w:sz w:val="24"/>
          <w:lang w:val="en-US" w:eastAsia="zh-CN"/>
        </w:rPr>
      </w:pPr>
      <w:r>
        <w:rPr>
          <w:rFonts w:hint="default"/>
          <w:sz w:val="24"/>
          <w:lang w:val="en-US" w:eastAsia="zh-CN"/>
        </w:rPr>
        <w:drawing>
          <wp:anchor distT="0" distB="0" distL="114300" distR="114300" simplePos="0" relativeHeight="251663360" behindDoc="0" locked="0" layoutInCell="1" allowOverlap="1">
            <wp:simplePos x="0" y="0"/>
            <wp:positionH relativeFrom="column">
              <wp:posOffset>632460</wp:posOffset>
            </wp:positionH>
            <wp:positionV relativeFrom="paragraph">
              <wp:posOffset>105410</wp:posOffset>
            </wp:positionV>
            <wp:extent cx="3891280" cy="1567815"/>
            <wp:effectExtent l="0" t="0" r="10160" b="1905"/>
            <wp:wrapTopAndBottom/>
            <wp:docPr id="5" name="图片 5" descr="bcba429ff9664670cab6a59b8b7b3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bcba429ff9664670cab6a59b8b7b3a7"/>
                    <pic:cNvPicPr>
                      <a:picLocks noChangeAspect="1"/>
                    </pic:cNvPicPr>
                  </pic:nvPicPr>
                  <pic:blipFill>
                    <a:blip r:embed="rId11"/>
                    <a:stretch>
                      <a:fillRect/>
                    </a:stretch>
                  </pic:blipFill>
                  <pic:spPr>
                    <a:xfrm>
                      <a:off x="0" y="0"/>
                      <a:ext cx="3891280" cy="1567815"/>
                    </a:xfrm>
                    <a:prstGeom prst="rect">
                      <a:avLst/>
                    </a:prstGeom>
                  </pic:spPr>
                </pic:pic>
              </a:graphicData>
            </a:graphic>
          </wp:anchor>
        </w:drawing>
      </w:r>
    </w:p>
    <w:p>
      <w:pPr>
        <w:spacing w:line="360" w:lineRule="auto"/>
        <w:ind w:firstLine="420" w:firstLineChars="0"/>
        <w:rPr>
          <w:rFonts w:hint="eastAsia"/>
          <w:sz w:val="24"/>
          <w:lang w:val="en-US" w:eastAsia="zh-CN"/>
        </w:rPr>
      </w:pPr>
      <w:r>
        <w:rPr>
          <w:rFonts w:hint="eastAsia"/>
          <w:sz w:val="24"/>
          <w:lang w:val="en-US" w:eastAsia="zh-CN"/>
        </w:rPr>
        <w:t>除了状态控制模块之外，我们还需实现cache的控制模块，在不同状态下，cache需要进行的操作，也不尽相同。首先，在S_IDLE与S_WAIT状态下时，我们只需要进行正常的cache操作即可。访问cache中的数据或向cache中写入外部数据。</w:t>
      </w:r>
    </w:p>
    <w:p>
      <w:pPr>
        <w:spacing w:line="360" w:lineRule="auto"/>
        <w:ind w:firstLine="420" w:firstLineChars="0"/>
        <w:rPr>
          <w:rFonts w:hint="default"/>
          <w:sz w:val="24"/>
          <w:lang w:val="en-US" w:eastAsia="zh-CN"/>
        </w:rPr>
      </w:pPr>
      <w:r>
        <w:rPr>
          <w:rFonts w:hint="default"/>
          <w:sz w:val="24"/>
          <w:lang w:val="en-US" w:eastAsia="zh-CN"/>
        </w:rPr>
        <w:drawing>
          <wp:anchor distT="0" distB="0" distL="114300" distR="114300" simplePos="0" relativeHeight="251664384" behindDoc="0" locked="0" layoutInCell="1" allowOverlap="1">
            <wp:simplePos x="0" y="0"/>
            <wp:positionH relativeFrom="column">
              <wp:posOffset>1424940</wp:posOffset>
            </wp:positionH>
            <wp:positionV relativeFrom="paragraph">
              <wp:posOffset>30480</wp:posOffset>
            </wp:positionV>
            <wp:extent cx="2065020" cy="1379220"/>
            <wp:effectExtent l="0" t="0" r="7620" b="7620"/>
            <wp:wrapTopAndBottom/>
            <wp:docPr id="6" name="图片 6" descr="3176d4c319ea1632af7eb5d64ae2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3176d4c319ea1632af7eb5d64ae2586"/>
                    <pic:cNvPicPr>
                      <a:picLocks noChangeAspect="1"/>
                    </pic:cNvPicPr>
                  </pic:nvPicPr>
                  <pic:blipFill>
                    <a:blip r:embed="rId12"/>
                    <a:stretch>
                      <a:fillRect/>
                    </a:stretch>
                  </pic:blipFill>
                  <pic:spPr>
                    <a:xfrm>
                      <a:off x="0" y="0"/>
                      <a:ext cx="2065020" cy="1379220"/>
                    </a:xfrm>
                    <a:prstGeom prst="rect">
                      <a:avLst/>
                    </a:prstGeom>
                  </pic:spPr>
                </pic:pic>
              </a:graphicData>
            </a:graphic>
          </wp:anchor>
        </w:drawing>
      </w:r>
    </w:p>
    <w:p>
      <w:pPr>
        <w:spacing w:line="360" w:lineRule="auto"/>
        <w:ind w:firstLine="420" w:firstLineChars="0"/>
        <w:rPr>
          <w:rFonts w:hint="eastAsia"/>
          <w:sz w:val="24"/>
          <w:lang w:val="en-US" w:eastAsia="zh-CN"/>
        </w:rPr>
      </w:pPr>
      <w:r>
        <w:rPr>
          <w:rFonts w:hint="eastAsia"/>
          <w:sz w:val="24"/>
          <w:lang w:val="en-US" w:eastAsia="zh-CN"/>
        </w:rPr>
        <w:t>对于S_FILL状态而言，我们需要从memory中读取数据，并将其写入cache中。此时，我们可以借助先前设置的count，来记录word存取的偏移位置，达到每一时钟周期对不同word的存取操作与计时功能。另外，我们需要以memory_ack信号为导向，进行cache store信号的设置，使memory的读取与cache的写入保持与同一周期之中。</w:t>
      </w:r>
    </w:p>
    <w:p>
      <w:pPr>
        <w:spacing w:line="360" w:lineRule="auto"/>
        <w:ind w:firstLine="420" w:firstLineChars="0"/>
        <w:rPr>
          <w:rFonts w:hint="default"/>
          <w:sz w:val="24"/>
          <w:lang w:val="en-US" w:eastAsia="zh-CN"/>
        </w:rPr>
      </w:pPr>
      <w:r>
        <w:rPr>
          <w:rFonts w:hint="default"/>
          <w:sz w:val="24"/>
          <w:lang w:val="en-US" w:eastAsia="zh-CN"/>
        </w:rPr>
        <w:drawing>
          <wp:anchor distT="0" distB="0" distL="114300" distR="114300" simplePos="0" relativeHeight="251665408" behindDoc="0" locked="0" layoutInCell="1" allowOverlap="1">
            <wp:simplePos x="0" y="0"/>
            <wp:positionH relativeFrom="column">
              <wp:posOffset>373380</wp:posOffset>
            </wp:positionH>
            <wp:positionV relativeFrom="paragraph">
              <wp:posOffset>12065</wp:posOffset>
            </wp:positionV>
            <wp:extent cx="4538980" cy="1399540"/>
            <wp:effectExtent l="0" t="0" r="2540" b="2540"/>
            <wp:wrapTopAndBottom/>
            <wp:docPr id="8" name="图片 8" descr="be1a1452091be8a8c6233612d8f6b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be1a1452091be8a8c6233612d8f6b45"/>
                    <pic:cNvPicPr>
                      <a:picLocks noChangeAspect="1"/>
                    </pic:cNvPicPr>
                  </pic:nvPicPr>
                  <pic:blipFill>
                    <a:blip r:embed="rId13"/>
                    <a:stretch>
                      <a:fillRect/>
                    </a:stretch>
                  </pic:blipFill>
                  <pic:spPr>
                    <a:xfrm>
                      <a:off x="0" y="0"/>
                      <a:ext cx="4538980" cy="1399540"/>
                    </a:xfrm>
                    <a:prstGeom prst="rect">
                      <a:avLst/>
                    </a:prstGeom>
                  </pic:spPr>
                </pic:pic>
              </a:graphicData>
            </a:graphic>
          </wp:anchor>
        </w:drawing>
      </w:r>
    </w:p>
    <w:p>
      <w:pPr>
        <w:spacing w:line="360" w:lineRule="auto"/>
        <w:ind w:firstLine="420" w:firstLineChars="0"/>
        <w:rPr>
          <w:rFonts w:hint="eastAsia"/>
          <w:sz w:val="24"/>
          <w:lang w:val="en-US" w:eastAsia="zh-CN"/>
        </w:rPr>
      </w:pPr>
      <w:r>
        <w:rPr>
          <w:rFonts w:hint="eastAsia"/>
          <w:sz w:val="24"/>
          <w:lang w:val="en-US" w:eastAsia="zh-CN"/>
        </w:rPr>
        <w:t>而对于S_PRE_BACK与S_BACK状态而言，我们可以将load、edit、store信号均置位为0。因为在cache的具体实现中，即使这三个信号均被置位为0，我们依旧可以从cache中读取数据，且这样的数据读取并不会影响最临近数据读取、修改的记录改变，因而可以更加独立的介导cache的数据读出与memory的数据写入过程。</w:t>
      </w:r>
    </w:p>
    <w:p>
      <w:pPr>
        <w:spacing w:line="360" w:lineRule="auto"/>
        <w:ind w:firstLine="420" w:firstLineChars="0"/>
        <w:rPr>
          <w:rFonts w:hint="eastAsia"/>
          <w:sz w:val="24"/>
          <w:lang w:val="en-US" w:eastAsia="zh-CN"/>
        </w:rPr>
      </w:pPr>
      <w:r>
        <w:rPr>
          <w:rFonts w:hint="eastAsia"/>
          <w:sz w:val="24"/>
          <w:lang w:val="en-US" w:eastAsia="zh-CN"/>
        </w:rPr>
        <w:t>另外，我们也需要在CMU模块中对memory进行一定的控制信号输出。CMU模块对memory输出的信号大体仅有三个，需要特别注意的是，我们需要根据next_state来向memory输出需要的数据信号。因而在下一状态为S_BACK状态时，我们需要将memory写入读取信号均置位为1；而当下一状态为S_FILL状态时，我们仅需要将memory读取信号置位为1即可。</w:t>
      </w:r>
    </w:p>
    <w:p>
      <w:pPr>
        <w:spacing w:line="360" w:lineRule="auto"/>
        <w:ind w:firstLine="420" w:firstLineChars="0"/>
        <w:rPr>
          <w:rFonts w:hint="eastAsia"/>
          <w:sz w:val="24"/>
          <w:lang w:val="en-US" w:eastAsia="zh-CN"/>
        </w:rPr>
      </w:pPr>
      <w:r>
        <w:rPr>
          <w:rFonts w:hint="eastAsia"/>
          <w:sz w:val="24"/>
          <w:lang w:val="en-US" w:eastAsia="zh-CN"/>
        </w:rPr>
        <w:t>最后，我们需要根据下一状态是否为S_IDLE状态，来设置stall信号，介导流水线CPU的暂停与运行。</w:t>
      </w:r>
    </w:p>
    <w:p>
      <w:pPr>
        <w:spacing w:line="360" w:lineRule="auto"/>
        <w:ind w:firstLine="420" w:firstLineChars="0"/>
        <w:rPr>
          <w:rFonts w:hint="default"/>
          <w:sz w:val="24"/>
          <w:lang w:val="en-US" w:eastAsia="zh-CN"/>
        </w:rPr>
      </w:pPr>
      <w:r>
        <w:rPr>
          <w:rFonts w:hint="default"/>
          <w:sz w:val="24"/>
          <w:lang w:val="en-US" w:eastAsia="zh-CN"/>
        </w:rPr>
        <w:drawing>
          <wp:anchor distT="0" distB="0" distL="114300" distR="114300" simplePos="0" relativeHeight="251666432" behindDoc="0" locked="0" layoutInCell="1" allowOverlap="1">
            <wp:simplePos x="0" y="0"/>
            <wp:positionH relativeFrom="column">
              <wp:posOffset>1203960</wp:posOffset>
            </wp:positionH>
            <wp:positionV relativeFrom="paragraph">
              <wp:posOffset>106680</wp:posOffset>
            </wp:positionV>
            <wp:extent cx="2529840" cy="297180"/>
            <wp:effectExtent l="0" t="0" r="0" b="7620"/>
            <wp:wrapTopAndBottom/>
            <wp:docPr id="9" name="图片 9" descr="9080692744df23499d59f8e2648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9080692744df23499d59f8e26485924"/>
                    <pic:cNvPicPr>
                      <a:picLocks noChangeAspect="1"/>
                    </pic:cNvPicPr>
                  </pic:nvPicPr>
                  <pic:blipFill>
                    <a:blip r:embed="rId14"/>
                    <a:stretch>
                      <a:fillRect/>
                    </a:stretch>
                  </pic:blipFill>
                  <pic:spPr>
                    <a:xfrm>
                      <a:off x="0" y="0"/>
                      <a:ext cx="2529840" cy="297180"/>
                    </a:xfrm>
                    <a:prstGeom prst="rect">
                      <a:avLst/>
                    </a:prstGeom>
                  </pic:spPr>
                </pic:pic>
              </a:graphicData>
            </a:graphic>
          </wp:anchor>
        </w:drawing>
      </w:r>
    </w:p>
    <w:p>
      <w:pPr>
        <w:numPr>
          <w:ilvl w:val="0"/>
          <w:numId w:val="1"/>
        </w:numPr>
        <w:spacing w:line="360" w:lineRule="auto"/>
        <w:rPr>
          <w:rFonts w:hint="eastAsia"/>
          <w:sz w:val="24"/>
          <w:lang w:val="en-US" w:eastAsia="zh-CN"/>
        </w:rPr>
      </w:pPr>
      <w:r>
        <w:rPr>
          <w:rFonts w:hint="eastAsia"/>
          <w:sz w:val="24"/>
        </w:rPr>
        <w:t>实验结果分析</w:t>
      </w:r>
    </w:p>
    <w:p>
      <w:pPr>
        <w:spacing w:line="360" w:lineRule="auto"/>
        <w:rPr>
          <w:rFonts w:hint="eastAsia"/>
          <w:sz w:val="24"/>
          <w:lang w:val="en-US" w:eastAsia="zh-CN"/>
        </w:rPr>
      </w:pPr>
      <w:r>
        <w:rPr>
          <w:rFonts w:hint="eastAsia"/>
          <w:sz w:val="24"/>
          <w:lang w:val="en-US" w:eastAsia="zh-CN"/>
        </w:rPr>
        <w:t>仿真验证：</w:t>
      </w:r>
    </w:p>
    <w:p>
      <w:pPr>
        <w:spacing w:line="360" w:lineRule="auto"/>
        <w:ind w:firstLine="420" w:firstLineChars="0"/>
        <w:rPr>
          <w:rFonts w:hint="eastAsia"/>
          <w:sz w:val="24"/>
          <w:lang w:val="en-US" w:eastAsia="zh-CN"/>
        </w:rPr>
      </w:pPr>
      <w:r>
        <w:rPr>
          <w:rFonts w:hint="eastAsia"/>
          <w:sz w:val="24"/>
          <w:lang w:val="en-US" w:eastAsia="zh-CN"/>
        </w:rPr>
        <w:t>因为cache miss时，我们需要花费大量的时钟周期，才能从memory中读取我们需要的数据，并把其写入cache中。因而在此我们只选取一些典型的仿真结果进行分析。</w:t>
      </w:r>
    </w:p>
    <w:p>
      <w:pPr>
        <w:spacing w:line="360" w:lineRule="auto"/>
        <w:ind w:firstLine="420" w:firstLineChars="0"/>
        <w:rPr>
          <w:rFonts w:hint="default"/>
          <w:sz w:val="24"/>
          <w:lang w:val="en-US" w:eastAsia="zh-CN"/>
        </w:rPr>
      </w:pPr>
      <w:r>
        <w:rPr>
          <w:rFonts w:hint="default"/>
          <w:sz w:val="24"/>
          <w:lang w:val="en-US" w:eastAsia="zh-CN"/>
        </w:rPr>
        <w:drawing>
          <wp:anchor distT="0" distB="0" distL="114300" distR="114300" simplePos="0" relativeHeight="251667456" behindDoc="0" locked="0" layoutInCell="1" allowOverlap="1">
            <wp:simplePos x="0" y="0"/>
            <wp:positionH relativeFrom="column">
              <wp:posOffset>175260</wp:posOffset>
            </wp:positionH>
            <wp:positionV relativeFrom="paragraph">
              <wp:posOffset>91440</wp:posOffset>
            </wp:positionV>
            <wp:extent cx="5271135" cy="1991360"/>
            <wp:effectExtent l="0" t="0" r="1905" b="5080"/>
            <wp:wrapTopAndBottom/>
            <wp:docPr id="10" name="图片 10" descr="86cd5093d5a55f23b526a79361b3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86cd5093d5a55f23b526a79361b3917"/>
                    <pic:cNvPicPr>
                      <a:picLocks noChangeAspect="1"/>
                    </pic:cNvPicPr>
                  </pic:nvPicPr>
                  <pic:blipFill>
                    <a:blip r:embed="rId15"/>
                    <a:stretch>
                      <a:fillRect/>
                    </a:stretch>
                  </pic:blipFill>
                  <pic:spPr>
                    <a:xfrm>
                      <a:off x="0" y="0"/>
                      <a:ext cx="5271135" cy="1991360"/>
                    </a:xfrm>
                    <a:prstGeom prst="rect">
                      <a:avLst/>
                    </a:prstGeom>
                  </pic:spPr>
                </pic:pic>
              </a:graphicData>
            </a:graphic>
          </wp:anchor>
        </w:drawing>
      </w:r>
    </w:p>
    <w:p>
      <w:pPr>
        <w:spacing w:line="360" w:lineRule="auto"/>
        <w:ind w:firstLine="420" w:firstLineChars="0"/>
        <w:rPr>
          <w:rFonts w:hint="eastAsia"/>
          <w:sz w:val="24"/>
          <w:lang w:val="en-US" w:eastAsia="zh-CN"/>
        </w:rPr>
      </w:pPr>
      <w:r>
        <w:rPr>
          <w:rFonts w:hint="eastAsia"/>
          <w:sz w:val="24"/>
          <w:lang w:val="en-US" w:eastAsia="zh-CN"/>
        </w:rPr>
        <w:t>首先我们来看 lb x1, 0x01C(x0) 语句的仿真结果，因为在这一指令之前，我们的cache中没有存在任何数据，因而此条指令会造成read miss的结果。由仿真结果可以得出，stall信号一直被置位为1，这与我们需要从memory中读取数据，因而暂停流水线CPU的设计保持一致。另外，我们可以看到，没过四个时钟周期memory_ack信号被置位一次，这与memory中reading1、reading2、reading的状态设置保持一致。另外，随着memory_ack的置位，我们可以看到cache的写入地址也发生着变化，每四个时钟周期 + 4，且对映着我们操作中read miss的四连地址空间（0x10 - 0x1c）。在上图中，我们也可以看到，next_state以及state的变化按照我们的设计顺序交替，唯一不同的只是在S_FILL状态作了些许停留，这与等待memory_ack信号被置位为1保持一致。</w:t>
      </w:r>
    </w:p>
    <w:p>
      <w:pPr>
        <w:spacing w:line="360" w:lineRule="auto"/>
        <w:ind w:firstLine="420" w:firstLineChars="0"/>
        <w:rPr>
          <w:rFonts w:hint="eastAsia"/>
          <w:sz w:val="24"/>
          <w:lang w:val="en-US" w:eastAsia="zh-CN"/>
        </w:rPr>
      </w:pPr>
      <w:r>
        <w:rPr>
          <w:rFonts w:hint="eastAsia"/>
          <w:sz w:val="24"/>
          <w:lang w:val="en-US" w:eastAsia="zh-CN"/>
        </w:rPr>
        <w:t>接着，我们再分析一组dirty数据的read miss情况。</w:t>
      </w:r>
    </w:p>
    <w:p>
      <w:pPr>
        <w:spacing w:line="360" w:lineRule="auto"/>
        <w:ind w:firstLine="420" w:firstLineChars="0"/>
        <w:rPr>
          <w:rFonts w:hint="default"/>
          <w:sz w:val="24"/>
          <w:lang w:val="en-US" w:eastAsia="zh-CN"/>
        </w:rPr>
      </w:pPr>
      <w:r>
        <w:rPr>
          <w:rFonts w:hint="eastAsia"/>
          <w:sz w:val="24"/>
          <w:lang w:val="en-US" w:eastAsia="zh-CN"/>
        </w:rPr>
        <w:t>由图可见，dirty数据的处理情况大体与read miss的处理情况保持一致。只是CMU会经过更多的状态变化，因而需要更多的时钟周期。由结果可以看到，因为数据是dirty，所以我们需要先把经过替换的数据写回memory中，再将memory中需要使用的数据读取出来。memory_w和memory_r同时被置位转变为仅memory_r被置位是这一过程最好的体现。另外写入的memory地址，以及从cache中读取获得的数据等等，都与先前的分析保持着一致。另外，我们可以看到，在memory写入的过程中，我们的cache控制信号，没有一个被置位；而在cache的写入阶段，store控制信号则是随着memory_ack的置位产生相应的置位，这与我们的设计思想保持一致。</w:t>
      </w:r>
    </w:p>
    <w:p>
      <w:pPr>
        <w:spacing w:line="360" w:lineRule="auto"/>
        <w:rPr>
          <w:rFonts w:hint="default"/>
          <w:sz w:val="24"/>
          <w:lang w:val="en-US" w:eastAsia="zh-CN"/>
        </w:rPr>
      </w:pPr>
      <w:r>
        <w:rPr>
          <w:rFonts w:hint="default"/>
          <w:sz w:val="24"/>
          <w:lang w:val="en-US" w:eastAsia="zh-CN"/>
        </w:rPr>
        <w:drawing>
          <wp:anchor distT="0" distB="0" distL="114300" distR="114300" simplePos="0" relativeHeight="251668480" behindDoc="0" locked="0" layoutInCell="1" allowOverlap="1">
            <wp:simplePos x="0" y="0"/>
            <wp:positionH relativeFrom="column">
              <wp:posOffset>114300</wp:posOffset>
            </wp:positionH>
            <wp:positionV relativeFrom="paragraph">
              <wp:posOffset>167640</wp:posOffset>
            </wp:positionV>
            <wp:extent cx="5075555" cy="1753235"/>
            <wp:effectExtent l="0" t="0" r="14605" b="14605"/>
            <wp:wrapTopAndBottom/>
            <wp:docPr id="11" name="图片 11" descr="4bf1bb936e838cfd4e5ac56d2ca9a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4bf1bb936e838cfd4e5ac56d2ca9a1d"/>
                    <pic:cNvPicPr>
                      <a:picLocks noChangeAspect="1"/>
                    </pic:cNvPicPr>
                  </pic:nvPicPr>
                  <pic:blipFill>
                    <a:blip r:embed="rId16"/>
                    <a:stretch>
                      <a:fillRect/>
                    </a:stretch>
                  </pic:blipFill>
                  <pic:spPr>
                    <a:xfrm>
                      <a:off x="0" y="0"/>
                      <a:ext cx="5075555" cy="1753235"/>
                    </a:xfrm>
                    <a:prstGeom prst="rect">
                      <a:avLst/>
                    </a:prstGeom>
                  </pic:spPr>
                </pic:pic>
              </a:graphicData>
            </a:graphic>
          </wp:anchor>
        </w:drawing>
      </w:r>
    </w:p>
    <w:p>
      <w:pPr>
        <w:spacing w:line="360" w:lineRule="auto"/>
        <w:rPr>
          <w:rFonts w:hint="default"/>
          <w:sz w:val="24"/>
          <w:lang w:val="en-US" w:eastAsia="zh-CN"/>
        </w:rPr>
      </w:pPr>
    </w:p>
    <w:p>
      <w:pPr>
        <w:spacing w:line="360" w:lineRule="auto"/>
        <w:rPr>
          <w:rFonts w:hint="eastAsia"/>
          <w:sz w:val="24"/>
          <w:lang w:val="en-US" w:eastAsia="zh-CN"/>
        </w:rPr>
      </w:pPr>
      <w:r>
        <w:rPr>
          <w:rFonts w:hint="eastAsia"/>
          <w:sz w:val="24"/>
          <w:lang w:val="en-US" w:eastAsia="zh-CN"/>
        </w:rPr>
        <w:t>物理上板验证：</w:t>
      </w:r>
    </w:p>
    <w:p>
      <w:pPr>
        <w:spacing w:line="360" w:lineRule="auto"/>
        <w:ind w:firstLine="420" w:firstLineChars="0"/>
        <w:rPr>
          <w:rFonts w:hint="eastAsia"/>
          <w:sz w:val="24"/>
          <w:lang w:val="en-US" w:eastAsia="zh-CN"/>
        </w:rPr>
      </w:pPr>
      <w:r>
        <w:rPr>
          <w:rFonts w:hint="eastAsia"/>
          <w:sz w:val="24"/>
          <w:lang w:val="en-US" w:eastAsia="zh-CN"/>
        </w:rPr>
        <w:t>物理上板结果几乎与仿真结果保持一致。因为显示器仅显示了少量的CMU模块控制信号输出信息，我们更多的只能凭借寄存器中数值的改变，以及流水线CPU的stall时钟周期情况，来间接判断我们程序设计的正确性。当然，在上板过程中，我们修改了data.hex文件，使得写入寄存器的数据与给定的指令样例保持一致。</w:t>
      </w:r>
    </w:p>
    <w:p>
      <w:pPr>
        <w:spacing w:line="360" w:lineRule="auto"/>
        <w:ind w:firstLine="420" w:firstLineChars="0"/>
        <w:rPr>
          <w:rFonts w:hint="default"/>
          <w:sz w:val="24"/>
          <w:lang w:val="en-US" w:eastAsia="zh-CN"/>
        </w:rPr>
      </w:pPr>
      <w:r>
        <w:rPr>
          <w:rFonts w:hint="eastAsia"/>
          <w:sz w:val="24"/>
          <w:lang w:val="en-US" w:eastAsia="zh-CN"/>
        </w:rPr>
        <w:t>首先，我们可以看到，在遭遇read miss后，我们进行了memory的数据读取，且在数据读取结束后，成功将4个连续word的数据写入对应寄存器中（图中用红色方框标注）。这4个连续word的原本数据为FFFF0000、0FFF0000、FF000F0F、F0F0F0F0，但根据使用的指令不同在half word，word，unsigned byte，unsigned half word的读取条件下，获得了FFFFFF0, FFFFF0F0, F0F0F0F0, 000000F0 4个word数据，与实际符合。</w:t>
      </w:r>
    </w:p>
    <w:p>
      <w:pPr>
        <w:spacing w:line="360" w:lineRule="auto"/>
        <w:rPr>
          <w:rFonts w:hint="default"/>
          <w:sz w:val="24"/>
          <w:lang w:val="en-US" w:eastAsia="zh-CN"/>
        </w:rPr>
      </w:pPr>
      <w:r>
        <w:rPr>
          <w:rFonts w:hint="default"/>
          <w:sz w:val="24"/>
          <w:lang w:val="en-US" w:eastAsia="zh-CN"/>
        </w:rPr>
        <w:drawing>
          <wp:anchor distT="0" distB="0" distL="114300" distR="114300" simplePos="0" relativeHeight="251669504" behindDoc="0" locked="0" layoutInCell="1" allowOverlap="1">
            <wp:simplePos x="0" y="0"/>
            <wp:positionH relativeFrom="column">
              <wp:posOffset>746760</wp:posOffset>
            </wp:positionH>
            <wp:positionV relativeFrom="paragraph">
              <wp:posOffset>113030</wp:posOffset>
            </wp:positionV>
            <wp:extent cx="3749040" cy="1537335"/>
            <wp:effectExtent l="0" t="0" r="0" b="0"/>
            <wp:wrapTopAndBottom/>
            <wp:docPr id="12" name="图片 12" descr="数据成功写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数据成功写入"/>
                    <pic:cNvPicPr>
                      <a:picLocks noChangeAspect="1"/>
                    </pic:cNvPicPr>
                  </pic:nvPicPr>
                  <pic:blipFill>
                    <a:blip r:embed="rId17"/>
                    <a:srcRect l="5574" t="17900" r="18721" b="39526"/>
                    <a:stretch>
                      <a:fillRect/>
                    </a:stretch>
                  </pic:blipFill>
                  <pic:spPr>
                    <a:xfrm>
                      <a:off x="0" y="0"/>
                      <a:ext cx="3749040" cy="1537335"/>
                    </a:xfrm>
                    <a:prstGeom prst="rect">
                      <a:avLst/>
                    </a:prstGeom>
                  </pic:spPr>
                </pic:pic>
              </a:graphicData>
            </a:graphic>
          </wp:anchor>
        </w:drawing>
      </w:r>
    </w:p>
    <w:p>
      <w:pPr>
        <w:spacing w:line="360" w:lineRule="auto"/>
        <w:ind w:firstLine="420" w:firstLineChars="0"/>
        <w:rPr>
          <w:rFonts w:hint="default"/>
          <w:sz w:val="24"/>
          <w:lang w:val="en-US" w:eastAsia="zh-CN"/>
        </w:rPr>
      </w:pPr>
      <w:r>
        <w:rPr>
          <w:rFonts w:hint="eastAsia"/>
          <w:sz w:val="24"/>
          <w:lang w:val="en-US" w:eastAsia="zh-CN"/>
        </w:rPr>
        <w:t>在上板验证的过程中，我们发现了与memory读取及memory写入相关的信号 CMU-RAM。我们首先来看memory读取状态。</w:t>
      </w:r>
    </w:p>
    <w:p>
      <w:pPr>
        <w:spacing w:line="360" w:lineRule="auto"/>
        <w:rPr>
          <w:rFonts w:hint="default"/>
          <w:sz w:val="24"/>
          <w:lang w:val="en-US" w:eastAsia="zh-CN"/>
        </w:rPr>
      </w:pPr>
      <w:r>
        <w:rPr>
          <w:rFonts w:hint="default"/>
          <w:sz w:val="24"/>
          <w:lang w:val="en-US" w:eastAsia="zh-CN"/>
        </w:rPr>
        <w:drawing>
          <wp:anchor distT="0" distB="0" distL="114300" distR="114300" simplePos="0" relativeHeight="251670528" behindDoc="0" locked="0" layoutInCell="1" allowOverlap="1">
            <wp:simplePos x="0" y="0"/>
            <wp:positionH relativeFrom="column">
              <wp:posOffset>525780</wp:posOffset>
            </wp:positionH>
            <wp:positionV relativeFrom="paragraph">
              <wp:posOffset>131445</wp:posOffset>
            </wp:positionV>
            <wp:extent cx="4290060" cy="1677035"/>
            <wp:effectExtent l="0" t="0" r="0" b="0"/>
            <wp:wrapTopAndBottom/>
            <wp:docPr id="13" name="图片 13" descr="memory读取-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memory读取-3"/>
                    <pic:cNvPicPr>
                      <a:picLocks noChangeAspect="1"/>
                    </pic:cNvPicPr>
                  </pic:nvPicPr>
                  <pic:blipFill>
                    <a:blip r:embed="rId18"/>
                    <a:srcRect l="3263" t="35559" r="15399" b="20535"/>
                    <a:stretch>
                      <a:fillRect/>
                    </a:stretch>
                  </pic:blipFill>
                  <pic:spPr>
                    <a:xfrm>
                      <a:off x="0" y="0"/>
                      <a:ext cx="4290060" cy="1677035"/>
                    </a:xfrm>
                    <a:prstGeom prst="rect">
                      <a:avLst/>
                    </a:prstGeom>
                  </pic:spPr>
                </pic:pic>
              </a:graphicData>
            </a:graphic>
          </wp:anchor>
        </w:drawing>
      </w:r>
    </w:p>
    <w:p>
      <w:pPr>
        <w:spacing w:line="360" w:lineRule="auto"/>
        <w:ind w:firstLine="420" w:firstLineChars="0"/>
        <w:rPr>
          <w:rFonts w:hint="default"/>
          <w:sz w:val="24"/>
          <w:lang w:val="en-US" w:eastAsia="zh-CN"/>
        </w:rPr>
      </w:pPr>
      <w:r>
        <w:rPr>
          <w:rFonts w:hint="eastAsia"/>
          <w:sz w:val="24"/>
          <w:lang w:val="en-US" w:eastAsia="zh-CN"/>
        </w:rPr>
        <w:t>见上图黑框内内容，我们可以关注该信号最低以为的数值变化。其变化规律与data_ram模块（即memory状态机）状态变化保持一致，1表示reading1状态，2表示reading2状态，3表示read状态；也只有仅当信号最后一位由数值3转变为数值0时，才意味着我们从成功从memory中读取了一个word的数据。高位的数值3可能表示memory数据正在读取状态，当其转变为4时，表示了memory目标数据读取成功，并可以写入寄存器中。</w:t>
      </w:r>
    </w:p>
    <w:p>
      <w:pPr>
        <w:spacing w:line="360" w:lineRule="auto"/>
        <w:ind w:firstLine="420" w:firstLineChars="0"/>
        <w:rPr>
          <w:rFonts w:hint="default"/>
          <w:sz w:val="24"/>
          <w:lang w:val="en-US" w:eastAsia="zh-CN"/>
        </w:rPr>
      </w:pPr>
      <w:r>
        <w:rPr>
          <w:rFonts w:hint="default"/>
          <w:sz w:val="24"/>
          <w:lang w:val="en-US" w:eastAsia="zh-CN"/>
        </w:rPr>
        <w:drawing>
          <wp:anchor distT="0" distB="0" distL="114300" distR="114300" simplePos="0" relativeHeight="251671552" behindDoc="0" locked="0" layoutInCell="1" allowOverlap="1">
            <wp:simplePos x="0" y="0"/>
            <wp:positionH relativeFrom="column">
              <wp:posOffset>758825</wp:posOffset>
            </wp:positionH>
            <wp:positionV relativeFrom="paragraph">
              <wp:posOffset>102235</wp:posOffset>
            </wp:positionV>
            <wp:extent cx="3707130" cy="1801495"/>
            <wp:effectExtent l="0" t="0" r="11430" b="12065"/>
            <wp:wrapTopAndBottom/>
            <wp:docPr id="14" name="图片 14" descr="memory读取4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memory读取4状态"/>
                    <pic:cNvPicPr>
                      <a:picLocks noChangeAspect="1"/>
                    </pic:cNvPicPr>
                  </pic:nvPicPr>
                  <pic:blipFill>
                    <a:blip r:embed="rId19"/>
                    <a:srcRect l="3820" t="39128" r="17026" b="9585"/>
                    <a:stretch>
                      <a:fillRect/>
                    </a:stretch>
                  </pic:blipFill>
                  <pic:spPr>
                    <a:xfrm>
                      <a:off x="0" y="0"/>
                      <a:ext cx="3707130" cy="1801495"/>
                    </a:xfrm>
                    <a:prstGeom prst="rect">
                      <a:avLst/>
                    </a:prstGeom>
                  </pic:spPr>
                </pic:pic>
              </a:graphicData>
            </a:graphic>
          </wp:anchor>
        </w:drawing>
      </w:r>
    </w:p>
    <w:p>
      <w:pPr>
        <w:spacing w:line="360" w:lineRule="auto"/>
        <w:ind w:firstLine="420" w:firstLineChars="0"/>
        <w:rPr>
          <w:rFonts w:hint="default"/>
          <w:sz w:val="24"/>
          <w:lang w:val="en-US" w:eastAsia="zh-CN"/>
        </w:rPr>
      </w:pPr>
      <w:r>
        <w:rPr>
          <w:rFonts w:hint="eastAsia"/>
          <w:sz w:val="24"/>
          <w:lang w:val="en-US" w:eastAsia="zh-CN"/>
        </w:rPr>
        <w:t>接着我们来看写入时带有cache的流水线CPU的表现。当给定指令运行到lw x7, 0x400(x0) 指令时，因为发生read miss，所以我们要从memory中获得目标数据。但此时，cache对映的set中已经还有了两块同index数据，因而我们需要将最近没有使用的数据块（0x000~0x00C）写回memory之中，再进行目标数据（0x400~40C）的读取。</w:t>
      </w:r>
    </w:p>
    <w:p>
      <w:pPr>
        <w:spacing w:line="360" w:lineRule="auto"/>
        <w:ind w:firstLine="420" w:firstLineChars="0"/>
        <w:rPr>
          <w:rFonts w:hint="eastAsia"/>
          <w:sz w:val="24"/>
          <w:lang w:val="en-US" w:eastAsia="zh-CN"/>
        </w:rPr>
      </w:pPr>
      <w:r>
        <w:rPr>
          <w:rFonts w:hint="eastAsia"/>
          <w:sz w:val="24"/>
          <w:lang w:val="en-US" w:eastAsia="zh-CN"/>
        </w:rPr>
        <w:t>在VGA显示面板上，写数据的显示基本与读数据时保持一致，仅是CMU_RAM信号的数值有了些许变化。</w:t>
      </w:r>
    </w:p>
    <w:p>
      <w:pPr>
        <w:spacing w:line="360" w:lineRule="auto"/>
        <w:rPr>
          <w:rFonts w:hint="default"/>
          <w:sz w:val="24"/>
          <w:lang w:val="en-US" w:eastAsia="zh-CN"/>
        </w:rPr>
      </w:pPr>
      <w:r>
        <w:rPr>
          <w:rFonts w:hint="default"/>
          <w:sz w:val="24"/>
          <w:lang w:val="en-US" w:eastAsia="zh-CN"/>
        </w:rPr>
        <w:drawing>
          <wp:anchor distT="0" distB="0" distL="114300" distR="114300" simplePos="0" relativeHeight="251672576" behindDoc="0" locked="0" layoutInCell="1" allowOverlap="1">
            <wp:simplePos x="0" y="0"/>
            <wp:positionH relativeFrom="column">
              <wp:posOffset>472440</wp:posOffset>
            </wp:positionH>
            <wp:positionV relativeFrom="paragraph">
              <wp:posOffset>76200</wp:posOffset>
            </wp:positionV>
            <wp:extent cx="4290060" cy="1477645"/>
            <wp:effectExtent l="0" t="0" r="0" b="0"/>
            <wp:wrapTopAndBottom/>
            <wp:docPr id="16" name="图片 16" descr="（截图注意）写入memory状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截图注意）写入memory状态"/>
                    <pic:cNvPicPr>
                      <a:picLocks noChangeAspect="1"/>
                    </pic:cNvPicPr>
                  </pic:nvPicPr>
                  <pic:blipFill>
                    <a:blip r:embed="rId20"/>
                    <a:srcRect l="6297" t="35383" r="12365" b="27260"/>
                    <a:stretch>
                      <a:fillRect/>
                    </a:stretch>
                  </pic:blipFill>
                  <pic:spPr>
                    <a:xfrm>
                      <a:off x="0" y="0"/>
                      <a:ext cx="4290060" cy="1477645"/>
                    </a:xfrm>
                    <a:prstGeom prst="rect">
                      <a:avLst/>
                    </a:prstGeom>
                  </pic:spPr>
                </pic:pic>
              </a:graphicData>
            </a:graphic>
          </wp:anchor>
        </w:drawing>
      </w:r>
    </w:p>
    <w:p>
      <w:pPr>
        <w:spacing w:line="360" w:lineRule="auto"/>
        <w:ind w:firstLine="420" w:firstLineChars="0"/>
        <w:rPr>
          <w:rFonts w:hint="default"/>
          <w:sz w:val="24"/>
          <w:lang w:val="en-US" w:eastAsia="zh-CN"/>
        </w:rPr>
      </w:pPr>
      <w:r>
        <w:rPr>
          <w:rFonts w:hint="eastAsia"/>
          <w:sz w:val="24"/>
          <w:lang w:val="en-US" w:eastAsia="zh-CN"/>
        </w:rPr>
        <w:t>由结果我们可以看到，高位的数字转变为2，意味着我们正在进行memory的写入操作；低位的数字呈现4，5，6的周期性变化，也对映着data_ram模块中writing1，writing2，write状态的轮转变化。每次仅当状态转变为write时，cache中一个word的数据才可以写入memory中。这与我们的程序设计保持一致性。</w:t>
      </w:r>
    </w:p>
    <w:p>
      <w:pPr>
        <w:spacing w:line="360" w:lineRule="auto"/>
        <w:ind w:firstLine="420" w:firstLineChars="0"/>
        <w:rPr>
          <w:rFonts w:hint="default"/>
          <w:sz w:val="24"/>
          <w:lang w:val="en-US" w:eastAsia="zh-CN"/>
        </w:rPr>
      </w:pPr>
      <w:r>
        <w:rPr>
          <w:rFonts w:hint="eastAsia"/>
          <w:sz w:val="24"/>
          <w:lang w:val="en-US" w:eastAsia="zh-CN"/>
        </w:rPr>
        <w:t>最后，我们再来验证其他指令（只于寄存器相关，与内存读取无关的指令）的操作正确与否。首先是lui x1 0xABCDE指令，由下图可以看到，我们成功将0xABCDE写入了x1寄存器的高20bit，这与lui指令的预期效用保持一致。</w:t>
      </w:r>
    </w:p>
    <w:p>
      <w:pPr>
        <w:spacing w:line="360" w:lineRule="auto"/>
        <w:ind w:firstLine="420" w:firstLineChars="0"/>
        <w:rPr>
          <w:rFonts w:hint="default"/>
          <w:sz w:val="24"/>
          <w:lang w:val="en-US" w:eastAsia="zh-CN"/>
        </w:rPr>
      </w:pPr>
      <w:r>
        <w:rPr>
          <w:rFonts w:hint="default"/>
          <w:sz w:val="24"/>
          <w:lang w:val="en-US" w:eastAsia="zh-CN"/>
        </w:rPr>
        <w:drawing>
          <wp:anchor distT="0" distB="0" distL="114300" distR="114300" simplePos="0" relativeHeight="251673600" behindDoc="0" locked="0" layoutInCell="1" allowOverlap="1">
            <wp:simplePos x="0" y="0"/>
            <wp:positionH relativeFrom="column">
              <wp:posOffset>335280</wp:posOffset>
            </wp:positionH>
            <wp:positionV relativeFrom="paragraph">
              <wp:posOffset>114300</wp:posOffset>
            </wp:positionV>
            <wp:extent cx="4472940" cy="1558290"/>
            <wp:effectExtent l="0" t="0" r="7620" b="11430"/>
            <wp:wrapTopAndBottom/>
            <wp:docPr id="17" name="图片 17" descr="x1成功载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x1成功载入"/>
                    <pic:cNvPicPr>
                      <a:picLocks noChangeAspect="1"/>
                    </pic:cNvPicPr>
                  </pic:nvPicPr>
                  <pic:blipFill>
                    <a:blip r:embed="rId21"/>
                    <a:srcRect l="3552" t="14111" r="11642" b="46492"/>
                    <a:stretch>
                      <a:fillRect/>
                    </a:stretch>
                  </pic:blipFill>
                  <pic:spPr>
                    <a:xfrm>
                      <a:off x="0" y="0"/>
                      <a:ext cx="4472940" cy="1558290"/>
                    </a:xfrm>
                    <a:prstGeom prst="rect">
                      <a:avLst/>
                    </a:prstGeom>
                  </pic:spPr>
                </pic:pic>
              </a:graphicData>
            </a:graphic>
          </wp:anchor>
        </w:drawing>
      </w:r>
    </w:p>
    <w:p>
      <w:pPr>
        <w:spacing w:line="360" w:lineRule="auto"/>
        <w:ind w:firstLine="420" w:firstLineChars="0"/>
        <w:rPr>
          <w:rFonts w:hint="default"/>
          <w:sz w:val="24"/>
          <w:lang w:val="en-US" w:eastAsia="zh-CN"/>
        </w:rPr>
      </w:pPr>
      <w:r>
        <w:rPr>
          <w:rFonts w:hint="eastAsia"/>
          <w:sz w:val="24"/>
          <w:lang w:val="en-US" w:eastAsia="zh-CN"/>
        </w:rPr>
        <w:t>我们在上述0xABCDE数据存入x1寄存器高20bit的基础上，执行addi x1, x1, 0x71C指令，预期x1寄存器中的内容应该为0xABCDE71C，最终结果与我们的预期保持一致。</w:t>
      </w:r>
    </w:p>
    <w:p>
      <w:pPr>
        <w:spacing w:line="360" w:lineRule="auto"/>
        <w:ind w:firstLine="420" w:firstLineChars="0"/>
        <w:rPr>
          <w:rFonts w:hint="default"/>
          <w:sz w:val="24"/>
          <w:lang w:val="en-US" w:eastAsia="zh-CN"/>
        </w:rPr>
      </w:pPr>
      <w:r>
        <w:rPr>
          <w:rFonts w:hint="default"/>
          <w:sz w:val="24"/>
          <w:lang w:val="en-US" w:eastAsia="zh-CN"/>
        </w:rPr>
        <w:drawing>
          <wp:anchor distT="0" distB="0" distL="114300" distR="114300" simplePos="0" relativeHeight="251674624" behindDoc="0" locked="0" layoutInCell="1" allowOverlap="1">
            <wp:simplePos x="0" y="0"/>
            <wp:positionH relativeFrom="column">
              <wp:posOffset>800100</wp:posOffset>
            </wp:positionH>
            <wp:positionV relativeFrom="paragraph">
              <wp:posOffset>76200</wp:posOffset>
            </wp:positionV>
            <wp:extent cx="3573780" cy="1645285"/>
            <wp:effectExtent l="0" t="0" r="7620" b="635"/>
            <wp:wrapTopAndBottom/>
            <wp:docPr id="18" name="图片 18" descr="x1正确载入"/>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x1正确载入"/>
                    <pic:cNvPicPr>
                      <a:picLocks noChangeAspect="1"/>
                    </pic:cNvPicPr>
                  </pic:nvPicPr>
                  <pic:blipFill>
                    <a:blip r:embed="rId22"/>
                    <a:srcRect l="14471" t="19104" r="17770" b="45058"/>
                    <a:stretch>
                      <a:fillRect/>
                    </a:stretch>
                  </pic:blipFill>
                  <pic:spPr>
                    <a:xfrm>
                      <a:off x="0" y="0"/>
                      <a:ext cx="3573780" cy="1645285"/>
                    </a:xfrm>
                    <a:prstGeom prst="rect">
                      <a:avLst/>
                    </a:prstGeom>
                  </pic:spPr>
                </pic:pic>
              </a:graphicData>
            </a:graphic>
          </wp:anchor>
        </w:drawing>
      </w:r>
    </w:p>
    <w:p>
      <w:pPr>
        <w:spacing w:line="360" w:lineRule="auto"/>
        <w:ind w:firstLine="420" w:firstLineChars="0"/>
        <w:rPr>
          <w:rFonts w:hint="default"/>
          <w:sz w:val="24"/>
          <w:lang w:val="en-US" w:eastAsia="zh-CN"/>
        </w:rPr>
      </w:pPr>
    </w:p>
    <w:p>
      <w:pPr>
        <w:numPr>
          <w:ilvl w:val="0"/>
          <w:numId w:val="0"/>
        </w:numPr>
        <w:spacing w:line="360" w:lineRule="auto"/>
        <w:ind w:leftChars="0"/>
        <w:rPr>
          <w:sz w:val="24"/>
        </w:rPr>
      </w:pPr>
      <w:r>
        <w:rPr>
          <w:rFonts w:hint="eastAsia"/>
          <w:sz w:val="24"/>
          <w:lang w:val="en-US" w:eastAsia="zh-CN"/>
        </w:rPr>
        <w:t>五、</w:t>
      </w:r>
      <w:r>
        <w:rPr>
          <w:rFonts w:hint="eastAsia"/>
          <w:sz w:val="24"/>
        </w:rPr>
        <w:t>讨论与心得</w:t>
      </w:r>
    </w:p>
    <w:p>
      <w:pPr>
        <w:spacing w:line="360" w:lineRule="auto"/>
        <w:ind w:firstLine="420" w:firstLineChars="0"/>
        <w:rPr>
          <w:rFonts w:hint="eastAsia"/>
          <w:sz w:val="24"/>
          <w:lang w:val="en-US" w:eastAsia="zh-CN"/>
        </w:rPr>
      </w:pPr>
      <w:r>
        <w:rPr>
          <w:rFonts w:hint="eastAsia"/>
          <w:sz w:val="24"/>
          <w:lang w:val="en-US" w:eastAsia="zh-CN"/>
        </w:rPr>
        <w:t>在联合lab4后，lab3的设计细节也逐渐变得明晰。我对cache模块中的一些输出信号，也有了更加全面的理解。</w:t>
      </w:r>
    </w:p>
    <w:p>
      <w:pPr>
        <w:spacing w:line="360" w:lineRule="auto"/>
        <w:ind w:firstLine="420" w:firstLineChars="0"/>
        <w:rPr>
          <w:rFonts w:hint="eastAsia"/>
          <w:sz w:val="24"/>
          <w:lang w:val="en-US" w:eastAsia="zh-CN"/>
        </w:rPr>
      </w:pPr>
      <w:r>
        <w:rPr>
          <w:rFonts w:hint="eastAsia"/>
          <w:sz w:val="24"/>
          <w:lang w:val="en-US" w:eastAsia="zh-CN"/>
        </w:rPr>
        <w:t>但总体而言，lab3与lab4这两个实验代码实验的大体框架均已给出，更多的，是一种cache及CMU模块实现原理理解上的任务，而对于设计细节的具体实现，难度则相对较低。在此，我也略微探讨流水线CPU是否具有cache对其性能的影响。</w:t>
      </w:r>
    </w:p>
    <w:p>
      <w:pPr>
        <w:spacing w:line="360" w:lineRule="auto"/>
        <w:ind w:firstLine="420" w:firstLineChars="0"/>
        <w:rPr>
          <w:rFonts w:hint="eastAsia"/>
          <w:sz w:val="24"/>
          <w:lang w:val="en-US" w:eastAsia="zh-CN"/>
        </w:rPr>
      </w:pPr>
      <w:r>
        <w:rPr>
          <w:rFonts w:hint="eastAsia"/>
          <w:sz w:val="24"/>
          <w:lang w:val="en-US" w:eastAsia="zh-CN"/>
        </w:rPr>
        <w:t>在先前的设计中，我们所使用的memory，并不是一个真正意义上的memory；其实它只是一个寄存器。为了便于实验的实现，我们采用了这种方法来代替memory的存在，因而我们只需要一个时钟周期就可以进行“memory”的读写操作。</w:t>
      </w:r>
    </w:p>
    <w:p>
      <w:pPr>
        <w:spacing w:line="360" w:lineRule="auto"/>
        <w:ind w:firstLine="420" w:firstLineChars="0"/>
        <w:rPr>
          <w:rFonts w:hint="eastAsia"/>
          <w:sz w:val="24"/>
          <w:lang w:val="en-US" w:eastAsia="zh-CN"/>
        </w:rPr>
      </w:pPr>
      <w:r>
        <w:rPr>
          <w:rFonts w:hint="eastAsia"/>
          <w:sz w:val="24"/>
          <w:lang w:val="en-US" w:eastAsia="zh-CN"/>
        </w:rPr>
        <w:t>但在本实验中，我们采用了cache + memory或真实memory的数据读取机制。在使用cache + memory的架构中，对于cache hit，我们可以在1个时钟周期内获得数据；而对于clean数据的cache miss，我们则需要36个时钟周期来进行cache的数据替换与memory数据的获得；对于dirty数据的cache miss，我们则需要18个时钟周期来获得所需的数据。对于仅有memory的架构而言，对于每次数据的访问，我们需要4个时钟周期来处理（4个周期仅对应一个word，前述18/36个周期对映4个word，平均为4.5/9时钟周期一个word）。</w:t>
      </w:r>
    </w:p>
    <w:p>
      <w:pPr>
        <w:spacing w:line="360" w:lineRule="auto"/>
        <w:ind w:firstLine="420" w:firstLineChars="0"/>
        <w:rPr>
          <w:rFonts w:hint="eastAsia"/>
          <w:sz w:val="24"/>
          <w:lang w:val="en-US" w:eastAsia="zh-CN"/>
        </w:rPr>
      </w:pPr>
      <w:r>
        <w:rPr>
          <w:rFonts w:hint="eastAsia"/>
          <w:sz w:val="24"/>
          <w:lang w:val="en-US" w:eastAsia="zh-CN"/>
        </w:rPr>
        <w:t>如果仅通过时钟周期与word的比值来看，或许直接使用memory会更加的迅速，更有利于流水线CPU的数据存取。但是在指令集合中，一方面对数据的读写仅占很小部分；另一方面，在cache + memory架构中，并不是每次数据读写都会产生miss的情况。只要cache hit，读写数据对于我们而言只有1个时钟周期的消耗。因而如果我们cache hit的概率足够高，而cache miss的概率很低很低，那我们使用cache + memory的存储架构，就可以很好的稀释cache miss带来的miss penalty；因此，在这种情况下，使用cache + memory的存储架构，可以提升流水线CPU的运行速度。</w:t>
      </w:r>
    </w:p>
    <w:p>
      <w:pPr>
        <w:spacing w:line="360" w:lineRule="auto"/>
        <w:ind w:firstLine="420" w:firstLineChars="0"/>
        <w:rPr>
          <w:rFonts w:hint="default"/>
          <w:sz w:val="24"/>
          <w:lang w:val="en-US" w:eastAsia="zh-CN"/>
        </w:rPr>
      </w:pPr>
      <w:r>
        <w:rPr>
          <w:rFonts w:hint="eastAsia"/>
          <w:sz w:val="24"/>
          <w:lang w:val="en-US" w:eastAsia="zh-CN"/>
        </w:rPr>
        <w:t>另外，还是想吐槽吐槽PPT的小问题。在这次实验的PPT中，给出的上板指令与机械码之间还是有些许偏差，甚而给出了一条错误指令，影响到了x1寄存器的具体数值。另外，在data.hex默认文件中，也并没有载入上板需要的实际数据，这也导致了我在仿真分析时，总感觉数据读取似乎与给出样例并不保持一致。虽然花费了好多implementation的纠错时间，但所幸最后还是顺利的解决了这些问题。</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D5EB21E8"/>
    <w:multiLevelType w:val="singleLevel"/>
    <w:tmpl w:val="D5EB21E8"/>
    <w:lvl w:ilvl="0" w:tentative="0">
      <w:start w:val="1"/>
      <w:numFmt w:val="decimal"/>
      <w:suff w:val="space"/>
      <w:lvlText w:val="%1."/>
      <w:lvlJc w:val="left"/>
    </w:lvl>
  </w:abstractNum>
  <w:abstractNum w:abstractNumId="1">
    <w:nsid w:val="F8B335E3"/>
    <w:multiLevelType w:val="multilevel"/>
    <w:tmpl w:val="F8B335E3"/>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2">
    <w:nsid w:val="758B1DB9"/>
    <w:multiLevelType w:val="multilevel"/>
    <w:tmpl w:val="758B1DB9"/>
    <w:lvl w:ilvl="0" w:tentative="0">
      <w:start w:val="1"/>
      <w:numFmt w:val="chineseCountingThousand"/>
      <w:lvlText w:val="%1、"/>
      <w:lvlJc w:val="left"/>
      <w:pPr>
        <w:tabs>
          <w:tab w:val="left" w:pos="420"/>
        </w:tabs>
        <w:ind w:left="420" w:hanging="420"/>
      </w:pPr>
    </w:lvl>
    <w:lvl w:ilvl="1" w:tentative="0">
      <w:start w:val="1"/>
      <w:numFmt w:val="decimal"/>
      <w:lvlText w:val="(%2)"/>
      <w:lvlJc w:val="left"/>
      <w:pPr>
        <w:tabs>
          <w:tab w:val="left" w:pos="780"/>
        </w:tabs>
        <w:ind w:left="780" w:hanging="360"/>
      </w:pPr>
      <w:rPr>
        <w:rFonts w:hint="eastAsia"/>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TZmNTE4NmZhYjYwNzU5MjFkODAxZWQ0YWJiMTAwMmMifQ=="/>
  </w:docVars>
  <w:rsids>
    <w:rsidRoot w:val="00F10CDC"/>
    <w:rsid w:val="000C65A6"/>
    <w:rsid w:val="003F1CE2"/>
    <w:rsid w:val="00416A5D"/>
    <w:rsid w:val="00587237"/>
    <w:rsid w:val="0059674D"/>
    <w:rsid w:val="005E14C0"/>
    <w:rsid w:val="00694281"/>
    <w:rsid w:val="00722678"/>
    <w:rsid w:val="007E13E3"/>
    <w:rsid w:val="008404C8"/>
    <w:rsid w:val="00860BC1"/>
    <w:rsid w:val="00964A91"/>
    <w:rsid w:val="009724C6"/>
    <w:rsid w:val="00BE3D17"/>
    <w:rsid w:val="00C462FF"/>
    <w:rsid w:val="00CA7BE9"/>
    <w:rsid w:val="00CE1537"/>
    <w:rsid w:val="00D73DE7"/>
    <w:rsid w:val="00E27AE3"/>
    <w:rsid w:val="00EB0B57"/>
    <w:rsid w:val="00F066C7"/>
    <w:rsid w:val="00F10CDC"/>
    <w:rsid w:val="00F93932"/>
    <w:rsid w:val="012C524E"/>
    <w:rsid w:val="01F00318"/>
    <w:rsid w:val="06FB5451"/>
    <w:rsid w:val="07940B53"/>
    <w:rsid w:val="07D454C7"/>
    <w:rsid w:val="08591D27"/>
    <w:rsid w:val="08D724EE"/>
    <w:rsid w:val="0A7042A9"/>
    <w:rsid w:val="0AB507E6"/>
    <w:rsid w:val="0C607FAF"/>
    <w:rsid w:val="0C6D4414"/>
    <w:rsid w:val="0D8B58BC"/>
    <w:rsid w:val="0DCC3259"/>
    <w:rsid w:val="0E1915BC"/>
    <w:rsid w:val="0E492376"/>
    <w:rsid w:val="0EF10520"/>
    <w:rsid w:val="1019619E"/>
    <w:rsid w:val="10B27FEB"/>
    <w:rsid w:val="118F1ECA"/>
    <w:rsid w:val="121B5B4C"/>
    <w:rsid w:val="124E024F"/>
    <w:rsid w:val="12587288"/>
    <w:rsid w:val="127C0307"/>
    <w:rsid w:val="12E17131"/>
    <w:rsid w:val="134E49AB"/>
    <w:rsid w:val="13D12EE5"/>
    <w:rsid w:val="14B051F1"/>
    <w:rsid w:val="156B3B06"/>
    <w:rsid w:val="158B621F"/>
    <w:rsid w:val="16943130"/>
    <w:rsid w:val="169A3D8E"/>
    <w:rsid w:val="171D13D4"/>
    <w:rsid w:val="17513442"/>
    <w:rsid w:val="17D35071"/>
    <w:rsid w:val="18A46DDF"/>
    <w:rsid w:val="190277A6"/>
    <w:rsid w:val="1ADE35B1"/>
    <w:rsid w:val="1B401C13"/>
    <w:rsid w:val="1BA173DE"/>
    <w:rsid w:val="1C4410DE"/>
    <w:rsid w:val="1DAA1D32"/>
    <w:rsid w:val="1E8E0351"/>
    <w:rsid w:val="1EAE0073"/>
    <w:rsid w:val="1F2C4AC7"/>
    <w:rsid w:val="20120F66"/>
    <w:rsid w:val="206C6060"/>
    <w:rsid w:val="212A4938"/>
    <w:rsid w:val="228B3DF2"/>
    <w:rsid w:val="22DE63B4"/>
    <w:rsid w:val="22DE6953"/>
    <w:rsid w:val="24362176"/>
    <w:rsid w:val="24696B33"/>
    <w:rsid w:val="248843EB"/>
    <w:rsid w:val="26064C71"/>
    <w:rsid w:val="27C22E19"/>
    <w:rsid w:val="28550131"/>
    <w:rsid w:val="29017971"/>
    <w:rsid w:val="29E76B67"/>
    <w:rsid w:val="2A050C55"/>
    <w:rsid w:val="2A422128"/>
    <w:rsid w:val="2A7F4FF2"/>
    <w:rsid w:val="2A832B22"/>
    <w:rsid w:val="2A9D618B"/>
    <w:rsid w:val="2B0437B7"/>
    <w:rsid w:val="2B39070D"/>
    <w:rsid w:val="2B564CDE"/>
    <w:rsid w:val="2CE00EB9"/>
    <w:rsid w:val="2D7B7623"/>
    <w:rsid w:val="2DFE7529"/>
    <w:rsid w:val="2E786928"/>
    <w:rsid w:val="2EA662A7"/>
    <w:rsid w:val="2F0022FC"/>
    <w:rsid w:val="2F013B1D"/>
    <w:rsid w:val="2FDE7B5F"/>
    <w:rsid w:val="2FF10080"/>
    <w:rsid w:val="30060AC2"/>
    <w:rsid w:val="306A247C"/>
    <w:rsid w:val="31754618"/>
    <w:rsid w:val="32293550"/>
    <w:rsid w:val="328A2F94"/>
    <w:rsid w:val="32B61EC1"/>
    <w:rsid w:val="32D02984"/>
    <w:rsid w:val="32DA6A9D"/>
    <w:rsid w:val="34343BAA"/>
    <w:rsid w:val="34840AA5"/>
    <w:rsid w:val="34EF01A8"/>
    <w:rsid w:val="358F6B6C"/>
    <w:rsid w:val="382C2D6F"/>
    <w:rsid w:val="388B3331"/>
    <w:rsid w:val="38BF587F"/>
    <w:rsid w:val="395F40DB"/>
    <w:rsid w:val="3A5707F7"/>
    <w:rsid w:val="3A667B03"/>
    <w:rsid w:val="3CB21401"/>
    <w:rsid w:val="3D38051F"/>
    <w:rsid w:val="3D5B0B25"/>
    <w:rsid w:val="3DE30FFC"/>
    <w:rsid w:val="3E0A1BA5"/>
    <w:rsid w:val="3F003926"/>
    <w:rsid w:val="3FE70E17"/>
    <w:rsid w:val="40005CEB"/>
    <w:rsid w:val="401F7933"/>
    <w:rsid w:val="40222C86"/>
    <w:rsid w:val="40284402"/>
    <w:rsid w:val="40676192"/>
    <w:rsid w:val="41752FCE"/>
    <w:rsid w:val="41CE376C"/>
    <w:rsid w:val="42AD2BBA"/>
    <w:rsid w:val="42E03F52"/>
    <w:rsid w:val="436A26DF"/>
    <w:rsid w:val="43B51E95"/>
    <w:rsid w:val="43BD465D"/>
    <w:rsid w:val="448662D3"/>
    <w:rsid w:val="45707733"/>
    <w:rsid w:val="45801B6B"/>
    <w:rsid w:val="46756031"/>
    <w:rsid w:val="47084839"/>
    <w:rsid w:val="486F4C2A"/>
    <w:rsid w:val="48C76267"/>
    <w:rsid w:val="49DE15AC"/>
    <w:rsid w:val="4A805944"/>
    <w:rsid w:val="4AC7411F"/>
    <w:rsid w:val="4B915148"/>
    <w:rsid w:val="4C1F3176"/>
    <w:rsid w:val="4C4D19CA"/>
    <w:rsid w:val="4D911577"/>
    <w:rsid w:val="4E541533"/>
    <w:rsid w:val="4E9F0D12"/>
    <w:rsid w:val="4EC15F65"/>
    <w:rsid w:val="4F8507AE"/>
    <w:rsid w:val="501D5900"/>
    <w:rsid w:val="506A1275"/>
    <w:rsid w:val="5095315C"/>
    <w:rsid w:val="515D758B"/>
    <w:rsid w:val="519347D8"/>
    <w:rsid w:val="51D24206"/>
    <w:rsid w:val="51F92257"/>
    <w:rsid w:val="530138E1"/>
    <w:rsid w:val="53295A4D"/>
    <w:rsid w:val="54B04D2E"/>
    <w:rsid w:val="54EB6318"/>
    <w:rsid w:val="55CA1090"/>
    <w:rsid w:val="5681234A"/>
    <w:rsid w:val="5738322E"/>
    <w:rsid w:val="575E2D59"/>
    <w:rsid w:val="57F476F5"/>
    <w:rsid w:val="587006D8"/>
    <w:rsid w:val="58A92390"/>
    <w:rsid w:val="58FC3B2E"/>
    <w:rsid w:val="59484153"/>
    <w:rsid w:val="59C77E08"/>
    <w:rsid w:val="5A0F163F"/>
    <w:rsid w:val="5A2A16EB"/>
    <w:rsid w:val="5A8652DF"/>
    <w:rsid w:val="5BD25DFE"/>
    <w:rsid w:val="5C3E11AB"/>
    <w:rsid w:val="5DDE1624"/>
    <w:rsid w:val="5E1132C7"/>
    <w:rsid w:val="5E8B1FA7"/>
    <w:rsid w:val="5EF93190"/>
    <w:rsid w:val="5F4B11FA"/>
    <w:rsid w:val="5FAD203B"/>
    <w:rsid w:val="5FF702FA"/>
    <w:rsid w:val="605950AE"/>
    <w:rsid w:val="61584ADF"/>
    <w:rsid w:val="61C70485"/>
    <w:rsid w:val="620272FA"/>
    <w:rsid w:val="62AC21BB"/>
    <w:rsid w:val="62C826DE"/>
    <w:rsid w:val="63186930"/>
    <w:rsid w:val="64884A2D"/>
    <w:rsid w:val="64CA45E3"/>
    <w:rsid w:val="64DB7DCC"/>
    <w:rsid w:val="65AA69BA"/>
    <w:rsid w:val="661C4367"/>
    <w:rsid w:val="66877DA5"/>
    <w:rsid w:val="66895B73"/>
    <w:rsid w:val="67116939"/>
    <w:rsid w:val="67F30257"/>
    <w:rsid w:val="68236415"/>
    <w:rsid w:val="68A910B7"/>
    <w:rsid w:val="695D19A8"/>
    <w:rsid w:val="697F7EA0"/>
    <w:rsid w:val="6A5D3AA4"/>
    <w:rsid w:val="6B1D42D5"/>
    <w:rsid w:val="6B6373B2"/>
    <w:rsid w:val="6B9D14F7"/>
    <w:rsid w:val="6BA8544F"/>
    <w:rsid w:val="6BB037F8"/>
    <w:rsid w:val="6BC32CF2"/>
    <w:rsid w:val="6BC915B5"/>
    <w:rsid w:val="6BE83381"/>
    <w:rsid w:val="6C0729BC"/>
    <w:rsid w:val="6C8F2CD3"/>
    <w:rsid w:val="6CCE1E0E"/>
    <w:rsid w:val="6D796E07"/>
    <w:rsid w:val="6DA73EA5"/>
    <w:rsid w:val="6DC77EAE"/>
    <w:rsid w:val="6DE33D09"/>
    <w:rsid w:val="6E146863"/>
    <w:rsid w:val="6EA95A00"/>
    <w:rsid w:val="6EB73993"/>
    <w:rsid w:val="6ED9365A"/>
    <w:rsid w:val="6F4340FD"/>
    <w:rsid w:val="701D7A04"/>
    <w:rsid w:val="70241C92"/>
    <w:rsid w:val="70EF142F"/>
    <w:rsid w:val="711D332F"/>
    <w:rsid w:val="714636E2"/>
    <w:rsid w:val="72606D56"/>
    <w:rsid w:val="72B76A57"/>
    <w:rsid w:val="73377032"/>
    <w:rsid w:val="73846E5E"/>
    <w:rsid w:val="73C73D1A"/>
    <w:rsid w:val="73D838A7"/>
    <w:rsid w:val="74B54E81"/>
    <w:rsid w:val="75995981"/>
    <w:rsid w:val="768A1E24"/>
    <w:rsid w:val="772668BB"/>
    <w:rsid w:val="77320661"/>
    <w:rsid w:val="773329B9"/>
    <w:rsid w:val="77AD261A"/>
    <w:rsid w:val="77B86EDF"/>
    <w:rsid w:val="783C764B"/>
    <w:rsid w:val="78956414"/>
    <w:rsid w:val="78B65A6F"/>
    <w:rsid w:val="79627F4D"/>
    <w:rsid w:val="79C254FA"/>
    <w:rsid w:val="7AD90F1B"/>
    <w:rsid w:val="7AE364A4"/>
    <w:rsid w:val="7AEC050B"/>
    <w:rsid w:val="7B387DBD"/>
    <w:rsid w:val="7C0938CA"/>
    <w:rsid w:val="7C2D3FA8"/>
    <w:rsid w:val="7C782108"/>
    <w:rsid w:val="7CCA5C8C"/>
    <w:rsid w:val="7D8E3727"/>
    <w:rsid w:val="7D9C05E0"/>
    <w:rsid w:val="7E6D6155"/>
    <w:rsid w:val="7EE36A72"/>
    <w:rsid w:val="7F0A6BAE"/>
    <w:rsid w:val="7F1A333D"/>
    <w:rsid w:val="7F2507EA"/>
    <w:rsid w:val="7FB0539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4">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2">
    <w:name w:val="Normal (Web)"/>
    <w:basedOn w:val="1"/>
    <w:qFormat/>
    <w:uiPriority w:val="0"/>
    <w:pPr>
      <w:widowControl/>
      <w:spacing w:before="100" w:beforeAutospacing="1" w:after="100" w:afterAutospacing="1"/>
      <w:jc w:val="left"/>
    </w:pPr>
    <w:rPr>
      <w:rFonts w:ascii="宋体" w:hAnsi="宋体" w:cs="宋体"/>
      <w:kern w:val="0"/>
      <w:sz w:val="24"/>
    </w:rPr>
  </w:style>
  <w:style w:type="character" w:styleId="5">
    <w:name w:val="Hyperlink"/>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emf"/><Relationship Id="rId7" Type="http://schemas.openxmlformats.org/officeDocument/2006/relationships/oleObject" Target="embeddings/oleObject1.bin"/><Relationship Id="rId6" Type="http://schemas.openxmlformats.org/officeDocument/2006/relationships/image" Target="media/image3.png"/><Relationship Id="rId5" Type="http://schemas.openxmlformats.org/officeDocument/2006/relationships/image" Target="media/image2.emf"/><Relationship Id="rId4" Type="http://schemas.openxmlformats.org/officeDocument/2006/relationships/image" Target="media/image1.png"/><Relationship Id="rId3" Type="http://schemas.openxmlformats.org/officeDocument/2006/relationships/theme" Target="theme/theme1.xml"/><Relationship Id="rId24" Type="http://schemas.openxmlformats.org/officeDocument/2006/relationships/fontTable" Target="fontTable.xml"/><Relationship Id="rId23" Type="http://schemas.openxmlformats.org/officeDocument/2006/relationships/numbering" Target="numbering.xml"/><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zju</Company>
  <Pages>2</Pages>
  <Words>120</Words>
  <Characters>690</Characters>
  <Lines>5</Lines>
  <Paragraphs>1</Paragraphs>
  <TotalTime>1</TotalTime>
  <ScaleCrop>false</ScaleCrop>
  <LinksUpToDate>false</LinksUpToDate>
  <CharactersWithSpaces>809</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2020-10-06T13:15:00Z</dcterms:created>
  <dc:creator>wzh</dc:creator>
  <cp:lastModifiedBy>2-酮-3-脱氧-6-磷酸葡萄糖酸</cp:lastModifiedBy>
  <dcterms:modified xsi:type="dcterms:W3CDTF">2024-02-06T12:38:02Z</dcterms:modified>
  <dc:title> </dc:title>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B27B755FB8AB41F7B40DF7812A407361_12</vt:lpwstr>
  </property>
</Properties>
</file>